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3B39" w14:textId="29575E19" w:rsidR="007B5BB5" w:rsidRPr="00B03776" w:rsidRDefault="00743B70" w:rsidP="007B5B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055391" wp14:editId="14169A2F">
            <wp:simplePos x="0" y="0"/>
            <wp:positionH relativeFrom="column">
              <wp:posOffset>4996342</wp:posOffset>
            </wp:positionH>
            <wp:positionV relativeFrom="paragraph">
              <wp:posOffset>605</wp:posOffset>
            </wp:positionV>
            <wp:extent cx="1383030" cy="1381760"/>
            <wp:effectExtent l="0" t="0" r="7620" b="8890"/>
            <wp:wrapTight wrapText="bothSides">
              <wp:wrapPolygon edited="0">
                <wp:start x="0" y="0"/>
                <wp:lineTo x="0" y="21441"/>
                <wp:lineTo x="21421" y="21441"/>
                <wp:lineTo x="21421" y="0"/>
                <wp:lineTo x="0" y="0"/>
              </wp:wrapPolygon>
            </wp:wrapTight>
            <wp:docPr id="1985875224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875224" name="Picture 1" descr="A green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1CFA1A" wp14:editId="4F0FFECC">
            <wp:simplePos x="0" y="0"/>
            <wp:positionH relativeFrom="column">
              <wp:posOffset>-531879</wp:posOffset>
            </wp:positionH>
            <wp:positionV relativeFrom="paragraph">
              <wp:posOffset>177</wp:posOffset>
            </wp:positionV>
            <wp:extent cx="1477645" cy="1476375"/>
            <wp:effectExtent l="0" t="0" r="8255" b="9525"/>
            <wp:wrapTight wrapText="bothSides">
              <wp:wrapPolygon edited="0">
                <wp:start x="0" y="0"/>
                <wp:lineTo x="0" y="21461"/>
                <wp:lineTo x="21442" y="21461"/>
                <wp:lineTo x="21442" y="0"/>
                <wp:lineTo x="0" y="0"/>
              </wp:wrapPolygon>
            </wp:wrapTight>
            <wp:docPr id="393970449" name="Picture 2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70449" name="Picture 2" descr="A green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98E96" w14:textId="4491DE39" w:rsidR="00060D94" w:rsidRPr="00B03776" w:rsidRDefault="00060D94" w:rsidP="00EF6E5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407AD4" w14:textId="33825082" w:rsidR="00060D94" w:rsidRPr="00B03776" w:rsidRDefault="00060D94" w:rsidP="00EF6E5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1ACE21" w14:textId="566E47F8" w:rsidR="007B5BB5" w:rsidRPr="00B03776" w:rsidRDefault="00743B70" w:rsidP="00EF6E5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ALLSCOTT HEATH</w:t>
      </w:r>
      <w:r w:rsidR="00060D94" w:rsidRPr="00B03776">
        <w:rPr>
          <w:rFonts w:ascii="Arial" w:hAnsi="Arial" w:cs="Arial"/>
          <w:b/>
          <w:bCs/>
          <w:sz w:val="24"/>
          <w:szCs w:val="24"/>
          <w:u w:val="single"/>
        </w:rPr>
        <w:t xml:space="preserve"> FOOTBALL CLUB</w:t>
      </w:r>
    </w:p>
    <w:p w14:paraId="0A7F2ADF" w14:textId="4B9C61FC" w:rsidR="00060D94" w:rsidRPr="00B03776" w:rsidRDefault="00060D94" w:rsidP="00EF6E5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67EA7F" w14:textId="22EC3043" w:rsidR="00060D94" w:rsidRPr="00B03776" w:rsidRDefault="00060D94" w:rsidP="00EF6E5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03776">
        <w:rPr>
          <w:rFonts w:ascii="Arial" w:hAnsi="Arial" w:cs="Arial"/>
          <w:b/>
          <w:bCs/>
          <w:sz w:val="24"/>
          <w:szCs w:val="24"/>
          <w:u w:val="single"/>
        </w:rPr>
        <w:t>WHISTLEBLOWING POLICY</w:t>
      </w:r>
    </w:p>
    <w:p w14:paraId="32B345D3" w14:textId="77777777" w:rsidR="00AE2675" w:rsidRDefault="00AE2675" w:rsidP="00060D94">
      <w:pPr>
        <w:rPr>
          <w:rFonts w:ascii="Arial" w:hAnsi="Arial" w:cs="Arial"/>
          <w:sz w:val="24"/>
          <w:szCs w:val="24"/>
          <w:u w:val="single"/>
        </w:rPr>
      </w:pPr>
    </w:p>
    <w:p w14:paraId="2BF91407" w14:textId="77777777" w:rsidR="00743B70" w:rsidRPr="00B03776" w:rsidRDefault="00743B70" w:rsidP="00060D94">
      <w:pPr>
        <w:rPr>
          <w:rFonts w:ascii="Arial" w:hAnsi="Arial" w:cs="Arial"/>
          <w:sz w:val="24"/>
          <w:szCs w:val="24"/>
          <w:u w:val="single"/>
        </w:rPr>
      </w:pPr>
    </w:p>
    <w:p w14:paraId="4CF1356B" w14:textId="77777777" w:rsidR="005847FF" w:rsidRDefault="005847FF" w:rsidP="00060D9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52E1183" w14:textId="77777777" w:rsidR="00FF6F01" w:rsidRDefault="00FF6F01" w:rsidP="00060D9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5585209" w14:textId="53314B99" w:rsidR="00E3555A" w:rsidRPr="00B03776" w:rsidRDefault="00D7649A" w:rsidP="00060D9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03776">
        <w:rPr>
          <w:rFonts w:ascii="Arial" w:hAnsi="Arial" w:cs="Arial"/>
          <w:b/>
          <w:bCs/>
          <w:sz w:val="24"/>
          <w:szCs w:val="24"/>
          <w:u w:val="single"/>
        </w:rPr>
        <w:t>Purpose</w:t>
      </w:r>
    </w:p>
    <w:p w14:paraId="14773126" w14:textId="3BA52FF5" w:rsidR="008D2C89" w:rsidRPr="00B03776" w:rsidRDefault="008D2C89" w:rsidP="00060D94">
      <w:pPr>
        <w:rPr>
          <w:rFonts w:ascii="Arial" w:hAnsi="Arial" w:cs="Arial"/>
          <w:sz w:val="24"/>
          <w:szCs w:val="24"/>
          <w:u w:val="single"/>
        </w:rPr>
      </w:pPr>
    </w:p>
    <w:p w14:paraId="12115F1A" w14:textId="6DDF1CE3" w:rsidR="00FC4635" w:rsidRPr="00B03776" w:rsidRDefault="00D7649A" w:rsidP="00060D94">
      <w:p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>To encourage individuals to be confident in raising concerns about the safety and welfare of children, young people and vulnerable adults involved in football</w:t>
      </w:r>
      <w:r w:rsidR="00681866" w:rsidRPr="00B03776">
        <w:rPr>
          <w:rFonts w:ascii="Arial" w:hAnsi="Arial" w:cs="Arial"/>
          <w:sz w:val="24"/>
          <w:szCs w:val="24"/>
        </w:rPr>
        <w:t xml:space="preserve">. </w:t>
      </w:r>
    </w:p>
    <w:p w14:paraId="49464D26" w14:textId="77777777" w:rsidR="00FC4635" w:rsidRPr="00B03776" w:rsidRDefault="00FC4635" w:rsidP="00060D94">
      <w:pPr>
        <w:rPr>
          <w:rFonts w:ascii="Arial" w:hAnsi="Arial" w:cs="Arial"/>
          <w:sz w:val="24"/>
          <w:szCs w:val="24"/>
        </w:rPr>
      </w:pPr>
    </w:p>
    <w:p w14:paraId="4C4B63C9" w14:textId="3F7A1361" w:rsidR="00D7649A" w:rsidRPr="00B03776" w:rsidRDefault="00AE2675" w:rsidP="00060D94">
      <w:p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>To provide a method or raising concerns and to receive feedback on any action taken.</w:t>
      </w:r>
    </w:p>
    <w:p w14:paraId="4E4AEAB4" w14:textId="2B1ACA5E" w:rsidR="00AE2675" w:rsidRPr="00B03776" w:rsidRDefault="00AE2675" w:rsidP="00060D94">
      <w:pPr>
        <w:rPr>
          <w:rFonts w:ascii="Arial" w:hAnsi="Arial" w:cs="Arial"/>
          <w:sz w:val="24"/>
          <w:szCs w:val="24"/>
        </w:rPr>
      </w:pPr>
    </w:p>
    <w:p w14:paraId="3DD23CDC" w14:textId="594379B3" w:rsidR="00AE2675" w:rsidRPr="00B03776" w:rsidRDefault="00AE2675" w:rsidP="00060D94">
      <w:p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 xml:space="preserve">To ensure that individuals receive a response to their </w:t>
      </w:r>
      <w:r w:rsidR="00A71132" w:rsidRPr="00B03776">
        <w:rPr>
          <w:rFonts w:ascii="Arial" w:hAnsi="Arial" w:cs="Arial"/>
          <w:sz w:val="24"/>
          <w:szCs w:val="24"/>
        </w:rPr>
        <w:t>concerns,</w:t>
      </w:r>
      <w:r w:rsidRPr="00B03776">
        <w:rPr>
          <w:rFonts w:ascii="Arial" w:hAnsi="Arial" w:cs="Arial"/>
          <w:sz w:val="24"/>
          <w:szCs w:val="24"/>
        </w:rPr>
        <w:t xml:space="preserve"> and they are aware of how to pursue them if they are not satisfied.</w:t>
      </w:r>
    </w:p>
    <w:p w14:paraId="7EECAA45" w14:textId="288F9E6E" w:rsidR="00AE2675" w:rsidRPr="00B03776" w:rsidRDefault="00AE2675" w:rsidP="00060D94">
      <w:pPr>
        <w:rPr>
          <w:rFonts w:ascii="Arial" w:hAnsi="Arial" w:cs="Arial"/>
          <w:sz w:val="24"/>
          <w:szCs w:val="24"/>
        </w:rPr>
      </w:pPr>
    </w:p>
    <w:p w14:paraId="28BDB7C1" w14:textId="0DAC5308" w:rsidR="00AE2675" w:rsidRPr="00B03776" w:rsidRDefault="00AE2675" w:rsidP="00060D94">
      <w:p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>To reassure individuals they will be protected from reprisals or victimisation for whistle blowing in good faith.</w:t>
      </w:r>
    </w:p>
    <w:p w14:paraId="19CE907C" w14:textId="77777777" w:rsidR="00E3555A" w:rsidRPr="00B03776" w:rsidRDefault="00E3555A" w:rsidP="00060D94">
      <w:pPr>
        <w:rPr>
          <w:rFonts w:ascii="Arial" w:hAnsi="Arial" w:cs="Arial"/>
          <w:sz w:val="24"/>
          <w:szCs w:val="24"/>
        </w:rPr>
      </w:pPr>
    </w:p>
    <w:p w14:paraId="1163FCF7" w14:textId="45E93752" w:rsidR="00060D94" w:rsidRPr="00B03776" w:rsidRDefault="00834107" w:rsidP="00060D94">
      <w:p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>Whistleblowing</w:t>
      </w:r>
      <w:r w:rsidR="00060D94" w:rsidRPr="00B03776">
        <w:rPr>
          <w:rFonts w:ascii="Arial" w:hAnsi="Arial" w:cs="Arial"/>
          <w:sz w:val="24"/>
          <w:szCs w:val="24"/>
        </w:rPr>
        <w:t xml:space="preserve"> can be used as an early warning system or when it is recognised that appropriate actions have not been taken</w:t>
      </w:r>
      <w:r w:rsidR="00681866" w:rsidRPr="00B03776">
        <w:rPr>
          <w:rFonts w:ascii="Arial" w:hAnsi="Arial" w:cs="Arial"/>
          <w:sz w:val="24"/>
          <w:szCs w:val="24"/>
        </w:rPr>
        <w:t xml:space="preserve">. </w:t>
      </w:r>
      <w:r w:rsidR="00060D94" w:rsidRPr="00B03776">
        <w:rPr>
          <w:rFonts w:ascii="Arial" w:hAnsi="Arial" w:cs="Arial"/>
          <w:sz w:val="24"/>
          <w:szCs w:val="24"/>
        </w:rPr>
        <w:t>It is about revealing or raising concerns over misconduct or malpractice within an organisation</w:t>
      </w:r>
      <w:r w:rsidR="00681866" w:rsidRPr="00B03776">
        <w:rPr>
          <w:rFonts w:ascii="Arial" w:hAnsi="Arial" w:cs="Arial"/>
          <w:sz w:val="24"/>
          <w:szCs w:val="24"/>
        </w:rPr>
        <w:t xml:space="preserve">. </w:t>
      </w:r>
      <w:r w:rsidR="00821756" w:rsidRPr="00B03776">
        <w:rPr>
          <w:rFonts w:ascii="Arial" w:hAnsi="Arial" w:cs="Arial"/>
          <w:sz w:val="24"/>
          <w:szCs w:val="24"/>
        </w:rPr>
        <w:t>A</w:t>
      </w:r>
      <w:r w:rsidR="00060D94" w:rsidRPr="00B03776">
        <w:rPr>
          <w:rFonts w:ascii="Arial" w:hAnsi="Arial" w:cs="Arial"/>
          <w:sz w:val="24"/>
          <w:szCs w:val="24"/>
        </w:rPr>
        <w:t xml:space="preserve">ny adult or young person with concerns about a colleague can also use whistle-blowing by contacting the FA Safeguarding team on </w:t>
      </w:r>
      <w:r w:rsidR="00060D94" w:rsidRPr="00B03776">
        <w:rPr>
          <w:rFonts w:ascii="Arial" w:hAnsi="Arial" w:cs="Arial"/>
          <w:b/>
          <w:bCs/>
          <w:sz w:val="24"/>
          <w:szCs w:val="24"/>
          <w:u w:val="single"/>
        </w:rPr>
        <w:t xml:space="preserve">0800 169 1863 </w:t>
      </w:r>
      <w:r w:rsidR="00060D94" w:rsidRPr="00B03776">
        <w:rPr>
          <w:rFonts w:ascii="Arial" w:hAnsi="Arial" w:cs="Arial"/>
          <w:sz w:val="24"/>
          <w:szCs w:val="24"/>
        </w:rPr>
        <w:t xml:space="preserve">text </w:t>
      </w:r>
      <w:r w:rsidR="00060D94" w:rsidRPr="00B03776">
        <w:rPr>
          <w:rFonts w:ascii="Arial" w:hAnsi="Arial" w:cs="Arial"/>
          <w:b/>
          <w:bCs/>
          <w:sz w:val="24"/>
          <w:szCs w:val="24"/>
          <w:u w:val="single"/>
        </w:rPr>
        <w:t xml:space="preserve">6300/6400 </w:t>
      </w:r>
      <w:r w:rsidR="00060D94" w:rsidRPr="00B03776">
        <w:rPr>
          <w:rFonts w:ascii="Arial" w:hAnsi="Arial" w:cs="Arial"/>
          <w:sz w:val="24"/>
          <w:szCs w:val="24"/>
        </w:rPr>
        <w:t xml:space="preserve">or email </w:t>
      </w:r>
      <w:hyperlink r:id="rId9" w:history="1">
        <w:r w:rsidR="00490ED0" w:rsidRPr="00B03776">
          <w:rPr>
            <w:rStyle w:val="Hyperlink"/>
            <w:rFonts w:ascii="Arial" w:hAnsi="Arial" w:cs="Arial"/>
            <w:sz w:val="24"/>
            <w:szCs w:val="24"/>
          </w:rPr>
          <w:t>safeguarding@theFA.com</w:t>
        </w:r>
      </w:hyperlink>
    </w:p>
    <w:p w14:paraId="10A3BCB6" w14:textId="748B4FA1" w:rsidR="00060D94" w:rsidRPr="00B03776" w:rsidRDefault="00060D94" w:rsidP="00060D94">
      <w:pPr>
        <w:rPr>
          <w:rFonts w:ascii="Arial" w:hAnsi="Arial" w:cs="Arial"/>
          <w:sz w:val="24"/>
          <w:szCs w:val="24"/>
        </w:rPr>
      </w:pPr>
    </w:p>
    <w:p w14:paraId="1F7AD890" w14:textId="26FA0AD6" w:rsidR="00060D94" w:rsidRPr="00B03776" w:rsidRDefault="00060D94" w:rsidP="00060D94">
      <w:p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 xml:space="preserve">Alternatively, you can go direct to the police or children’s social care and report concerns </w:t>
      </w:r>
      <w:r w:rsidR="00473442" w:rsidRPr="00B03776">
        <w:rPr>
          <w:rFonts w:ascii="Arial" w:hAnsi="Arial" w:cs="Arial"/>
          <w:sz w:val="24"/>
          <w:szCs w:val="24"/>
        </w:rPr>
        <w:t>there.</w:t>
      </w:r>
    </w:p>
    <w:p w14:paraId="617E7EAB" w14:textId="4CCE5889" w:rsidR="00AE2675" w:rsidRPr="00B03776" w:rsidRDefault="00AE2675" w:rsidP="00060D94">
      <w:pPr>
        <w:rPr>
          <w:rFonts w:ascii="Arial" w:hAnsi="Arial" w:cs="Arial"/>
          <w:sz w:val="24"/>
          <w:szCs w:val="24"/>
        </w:rPr>
      </w:pPr>
    </w:p>
    <w:p w14:paraId="2327679F" w14:textId="1B1E7319" w:rsidR="00AE2675" w:rsidRPr="00B03776" w:rsidRDefault="00AE2675" w:rsidP="00060D9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03776">
        <w:rPr>
          <w:rFonts w:ascii="Arial" w:hAnsi="Arial" w:cs="Arial"/>
          <w:b/>
          <w:bCs/>
          <w:sz w:val="24"/>
          <w:szCs w:val="24"/>
          <w:u w:val="single"/>
        </w:rPr>
        <w:t>Scope</w:t>
      </w:r>
    </w:p>
    <w:p w14:paraId="7A3255A8" w14:textId="780CFB20" w:rsidR="00AE2675" w:rsidRPr="00B03776" w:rsidRDefault="00AE2675" w:rsidP="00060D94">
      <w:pPr>
        <w:rPr>
          <w:rFonts w:ascii="Arial" w:hAnsi="Arial" w:cs="Arial"/>
          <w:sz w:val="24"/>
          <w:szCs w:val="24"/>
          <w:u w:val="single"/>
        </w:rPr>
      </w:pPr>
    </w:p>
    <w:p w14:paraId="250AE673" w14:textId="6694D843" w:rsidR="00AE2675" w:rsidRPr="00B03776" w:rsidRDefault="00AE2675" w:rsidP="00060D94">
      <w:p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 xml:space="preserve">All those involved in activity </w:t>
      </w:r>
      <w:r w:rsidR="004E7C4D" w:rsidRPr="00B03776">
        <w:rPr>
          <w:rFonts w:ascii="Arial" w:hAnsi="Arial" w:cs="Arial"/>
          <w:sz w:val="24"/>
          <w:szCs w:val="24"/>
        </w:rPr>
        <w:t>conducted</w:t>
      </w:r>
      <w:r w:rsidRPr="00B03776">
        <w:rPr>
          <w:rFonts w:ascii="Arial" w:hAnsi="Arial" w:cs="Arial"/>
          <w:sz w:val="24"/>
          <w:szCs w:val="24"/>
        </w:rPr>
        <w:t xml:space="preserve"> under the </w:t>
      </w:r>
      <w:r w:rsidR="004E7C4D" w:rsidRPr="00B03776">
        <w:rPr>
          <w:rFonts w:ascii="Arial" w:hAnsi="Arial" w:cs="Arial"/>
          <w:sz w:val="24"/>
          <w:szCs w:val="24"/>
        </w:rPr>
        <w:t>authority</w:t>
      </w:r>
      <w:r w:rsidRPr="00B0377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743B70">
        <w:rPr>
          <w:rFonts w:ascii="Arial" w:hAnsi="Arial" w:cs="Arial"/>
          <w:sz w:val="24"/>
          <w:szCs w:val="24"/>
        </w:rPr>
        <w:t>Allscott</w:t>
      </w:r>
      <w:proofErr w:type="spellEnd"/>
      <w:r w:rsidR="00743B70">
        <w:rPr>
          <w:rFonts w:ascii="Arial" w:hAnsi="Arial" w:cs="Arial"/>
          <w:sz w:val="24"/>
          <w:szCs w:val="24"/>
        </w:rPr>
        <w:t xml:space="preserve"> Heath</w:t>
      </w:r>
      <w:r w:rsidRPr="00B03776">
        <w:rPr>
          <w:rFonts w:ascii="Arial" w:hAnsi="Arial" w:cs="Arial"/>
          <w:sz w:val="24"/>
          <w:szCs w:val="24"/>
        </w:rPr>
        <w:t xml:space="preserve"> Football Club</w:t>
      </w:r>
    </w:p>
    <w:p w14:paraId="46C59627" w14:textId="251E237F" w:rsidR="00473442" w:rsidRPr="00B03776" w:rsidRDefault="00473442" w:rsidP="00060D94">
      <w:pPr>
        <w:rPr>
          <w:rFonts w:ascii="Arial" w:hAnsi="Arial" w:cs="Arial"/>
          <w:sz w:val="24"/>
          <w:szCs w:val="24"/>
        </w:rPr>
      </w:pPr>
    </w:p>
    <w:p w14:paraId="10448400" w14:textId="198C5E5D" w:rsidR="00473442" w:rsidRPr="00B03776" w:rsidRDefault="00743B70" w:rsidP="00060D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at </w:t>
      </w:r>
      <w:proofErr w:type="spellStart"/>
      <w:r>
        <w:rPr>
          <w:rFonts w:ascii="Arial" w:hAnsi="Arial" w:cs="Arial"/>
          <w:sz w:val="24"/>
          <w:szCs w:val="24"/>
        </w:rPr>
        <w:t>Allscott</w:t>
      </w:r>
      <w:proofErr w:type="spellEnd"/>
      <w:r>
        <w:rPr>
          <w:rFonts w:ascii="Arial" w:hAnsi="Arial" w:cs="Arial"/>
          <w:sz w:val="24"/>
          <w:szCs w:val="24"/>
        </w:rPr>
        <w:t xml:space="preserve"> Heath football club</w:t>
      </w:r>
      <w:r w:rsidR="00473442" w:rsidRPr="00B03776">
        <w:rPr>
          <w:rFonts w:ascii="Arial" w:hAnsi="Arial" w:cs="Arial"/>
          <w:sz w:val="24"/>
          <w:szCs w:val="24"/>
        </w:rPr>
        <w:t xml:space="preserve"> are fully committed to ensuring all FA guidelines are met, and the Health and Safety of our players is paramount and have a duty to represent the FA by example.</w:t>
      </w:r>
    </w:p>
    <w:p w14:paraId="5CCD335E" w14:textId="47388D77" w:rsidR="00473442" w:rsidRPr="00B03776" w:rsidRDefault="00473442" w:rsidP="00060D94">
      <w:pPr>
        <w:rPr>
          <w:rFonts w:ascii="Arial" w:hAnsi="Arial" w:cs="Arial"/>
          <w:sz w:val="24"/>
          <w:szCs w:val="24"/>
        </w:rPr>
      </w:pPr>
    </w:p>
    <w:p w14:paraId="36165303" w14:textId="5F327BA7" w:rsidR="00AE2675" w:rsidRPr="00922488" w:rsidRDefault="00AE2675" w:rsidP="00060D9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22488">
        <w:rPr>
          <w:rFonts w:ascii="Arial" w:hAnsi="Arial" w:cs="Arial"/>
          <w:b/>
          <w:bCs/>
          <w:sz w:val="24"/>
          <w:szCs w:val="24"/>
          <w:u w:val="single"/>
        </w:rPr>
        <w:t>Key Principles</w:t>
      </w:r>
    </w:p>
    <w:p w14:paraId="2EBE9235" w14:textId="5FFBBB3E" w:rsidR="00AE2675" w:rsidRPr="00B03776" w:rsidRDefault="00AE2675" w:rsidP="00060D94">
      <w:pPr>
        <w:rPr>
          <w:rFonts w:ascii="Arial" w:hAnsi="Arial" w:cs="Arial"/>
          <w:sz w:val="24"/>
          <w:szCs w:val="24"/>
          <w:u w:val="single"/>
        </w:rPr>
      </w:pPr>
    </w:p>
    <w:p w14:paraId="574B1802" w14:textId="50DBE106" w:rsidR="00AE2675" w:rsidRPr="00B03776" w:rsidRDefault="00761883" w:rsidP="00060D94">
      <w:p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>The following principles are contained withing this policy:</w:t>
      </w:r>
    </w:p>
    <w:p w14:paraId="1E5480D8" w14:textId="5020954A" w:rsidR="00761883" w:rsidRPr="00B03776" w:rsidRDefault="00761883" w:rsidP="00C01EF9">
      <w:pPr>
        <w:rPr>
          <w:rFonts w:ascii="Arial" w:hAnsi="Arial" w:cs="Arial"/>
          <w:sz w:val="24"/>
          <w:szCs w:val="24"/>
        </w:rPr>
      </w:pPr>
    </w:p>
    <w:p w14:paraId="0D0C26DB" w14:textId="1703CEAC" w:rsidR="00C01EF9" w:rsidRPr="00B03776" w:rsidRDefault="00C01EF9" w:rsidP="00C01EF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 xml:space="preserve">The code is complementary to </w:t>
      </w:r>
      <w:proofErr w:type="spellStart"/>
      <w:r w:rsidR="00743B70">
        <w:rPr>
          <w:rFonts w:ascii="Arial" w:hAnsi="Arial" w:cs="Arial"/>
          <w:sz w:val="24"/>
          <w:szCs w:val="24"/>
        </w:rPr>
        <w:t>Allscott</w:t>
      </w:r>
      <w:proofErr w:type="spellEnd"/>
      <w:r w:rsidR="00743B70">
        <w:rPr>
          <w:rFonts w:ascii="Arial" w:hAnsi="Arial" w:cs="Arial"/>
          <w:sz w:val="24"/>
          <w:szCs w:val="24"/>
        </w:rPr>
        <w:t xml:space="preserve"> Heath</w:t>
      </w:r>
      <w:r w:rsidRPr="00B03776">
        <w:rPr>
          <w:rFonts w:ascii="Arial" w:hAnsi="Arial" w:cs="Arial"/>
          <w:sz w:val="24"/>
          <w:szCs w:val="24"/>
        </w:rPr>
        <w:t xml:space="preserve"> FC Child Protection policy </w:t>
      </w:r>
      <w:r w:rsidR="00316458" w:rsidRPr="00B03776">
        <w:rPr>
          <w:rFonts w:ascii="Arial" w:hAnsi="Arial" w:cs="Arial"/>
          <w:sz w:val="24"/>
          <w:szCs w:val="24"/>
        </w:rPr>
        <w:t xml:space="preserve">&amp; procedures and </w:t>
      </w:r>
      <w:r w:rsidR="00A71132" w:rsidRPr="00B03776">
        <w:rPr>
          <w:rFonts w:ascii="Arial" w:hAnsi="Arial" w:cs="Arial"/>
          <w:sz w:val="24"/>
          <w:szCs w:val="24"/>
        </w:rPr>
        <w:t>its</w:t>
      </w:r>
      <w:r w:rsidR="00316458" w:rsidRPr="00B03776">
        <w:rPr>
          <w:rFonts w:ascii="Arial" w:hAnsi="Arial" w:cs="Arial"/>
          <w:sz w:val="24"/>
          <w:szCs w:val="24"/>
        </w:rPr>
        <w:t xml:space="preserve"> Code of Conduct.</w:t>
      </w:r>
    </w:p>
    <w:p w14:paraId="233C0C6F" w14:textId="3FFC00CB" w:rsidR="00316458" w:rsidRPr="00B03776" w:rsidRDefault="00316458" w:rsidP="00C01EF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lastRenderedPageBreak/>
        <w:t xml:space="preserve">The CWO (Club Welfare Officer) has overall </w:t>
      </w:r>
      <w:r w:rsidR="008C16D0" w:rsidRPr="00B03776">
        <w:rPr>
          <w:rFonts w:ascii="Arial" w:hAnsi="Arial" w:cs="Arial"/>
          <w:sz w:val="24"/>
          <w:szCs w:val="24"/>
        </w:rPr>
        <w:t xml:space="preserve">responsibility for the maintenance and operation of this </w:t>
      </w:r>
      <w:r w:rsidR="00681866" w:rsidRPr="00B03776">
        <w:rPr>
          <w:rFonts w:ascii="Arial" w:hAnsi="Arial" w:cs="Arial"/>
          <w:sz w:val="24"/>
          <w:szCs w:val="24"/>
        </w:rPr>
        <w:t>policy.</w:t>
      </w:r>
    </w:p>
    <w:p w14:paraId="0C86F5EB" w14:textId="0FB54D85" w:rsidR="008C16D0" w:rsidRPr="00B03776" w:rsidRDefault="008C16D0" w:rsidP="00C01EF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 xml:space="preserve">If a matter raised results in any disciplinary action, the </w:t>
      </w:r>
      <w:proofErr w:type="spellStart"/>
      <w:r w:rsidR="00FF6F01">
        <w:rPr>
          <w:rFonts w:ascii="Arial" w:hAnsi="Arial" w:cs="Arial"/>
          <w:sz w:val="24"/>
          <w:szCs w:val="24"/>
        </w:rPr>
        <w:t>Allscott</w:t>
      </w:r>
      <w:proofErr w:type="spellEnd"/>
      <w:r w:rsidR="00FF6F01">
        <w:rPr>
          <w:rFonts w:ascii="Arial" w:hAnsi="Arial" w:cs="Arial"/>
          <w:sz w:val="24"/>
          <w:szCs w:val="24"/>
        </w:rPr>
        <w:t xml:space="preserve"> Heath</w:t>
      </w:r>
      <w:r w:rsidRPr="00B03776">
        <w:rPr>
          <w:rFonts w:ascii="Arial" w:hAnsi="Arial" w:cs="Arial"/>
          <w:sz w:val="24"/>
          <w:szCs w:val="24"/>
        </w:rPr>
        <w:t xml:space="preserve"> Disciplinary procedures will apply.</w:t>
      </w:r>
    </w:p>
    <w:p w14:paraId="3C8DD91E" w14:textId="168BB8A9" w:rsidR="00E81B7E" w:rsidRPr="00B03776" w:rsidRDefault="00E81B7E" w:rsidP="00E81B7E">
      <w:pPr>
        <w:rPr>
          <w:rFonts w:ascii="Arial" w:hAnsi="Arial" w:cs="Arial"/>
          <w:sz w:val="24"/>
          <w:szCs w:val="24"/>
        </w:rPr>
      </w:pPr>
    </w:p>
    <w:p w14:paraId="0937E265" w14:textId="5D25F027" w:rsidR="00E81B7E" w:rsidRPr="005847FF" w:rsidRDefault="00E81B7E" w:rsidP="00E81B7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847FF">
        <w:rPr>
          <w:rFonts w:ascii="Arial" w:hAnsi="Arial" w:cs="Arial"/>
          <w:b/>
          <w:bCs/>
          <w:sz w:val="24"/>
          <w:szCs w:val="24"/>
          <w:u w:val="single"/>
        </w:rPr>
        <w:t>General principles</w:t>
      </w:r>
    </w:p>
    <w:p w14:paraId="137AE994" w14:textId="6D5F8B56" w:rsidR="00E81B7E" w:rsidRPr="00B03776" w:rsidRDefault="00E81B7E" w:rsidP="00E81B7E">
      <w:pPr>
        <w:rPr>
          <w:rFonts w:ascii="Arial" w:hAnsi="Arial" w:cs="Arial"/>
          <w:sz w:val="24"/>
          <w:szCs w:val="24"/>
          <w:u w:val="single"/>
        </w:rPr>
      </w:pPr>
    </w:p>
    <w:p w14:paraId="05714168" w14:textId="3E4D8D3E" w:rsidR="00E81B7E" w:rsidRPr="00B03776" w:rsidRDefault="00E81B7E" w:rsidP="00E81B7E">
      <w:p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 xml:space="preserve">Players, coaches, officials, </w:t>
      </w:r>
      <w:r w:rsidR="001D708E" w:rsidRPr="00B03776">
        <w:rPr>
          <w:rFonts w:ascii="Arial" w:hAnsi="Arial" w:cs="Arial"/>
          <w:sz w:val="24"/>
          <w:szCs w:val="24"/>
        </w:rPr>
        <w:t>parents,</w:t>
      </w:r>
      <w:r w:rsidRPr="00B03776">
        <w:rPr>
          <w:rFonts w:ascii="Arial" w:hAnsi="Arial" w:cs="Arial"/>
          <w:sz w:val="24"/>
          <w:szCs w:val="24"/>
        </w:rPr>
        <w:t xml:space="preserve"> or team followers are often the first to realise that a child’s safety and welfare may be under threat</w:t>
      </w:r>
      <w:r w:rsidR="00681866" w:rsidRPr="00B03776">
        <w:rPr>
          <w:rFonts w:ascii="Arial" w:hAnsi="Arial" w:cs="Arial"/>
          <w:sz w:val="24"/>
          <w:szCs w:val="24"/>
        </w:rPr>
        <w:t xml:space="preserve">. </w:t>
      </w:r>
      <w:r w:rsidRPr="00B03776">
        <w:rPr>
          <w:rFonts w:ascii="Arial" w:hAnsi="Arial" w:cs="Arial"/>
          <w:sz w:val="24"/>
          <w:szCs w:val="24"/>
        </w:rPr>
        <w:t xml:space="preserve">They may not express their concerns because they feel that speaking up would be difficult to </w:t>
      </w:r>
      <w:r w:rsidR="004E7C4D" w:rsidRPr="00B03776">
        <w:rPr>
          <w:rFonts w:ascii="Arial" w:hAnsi="Arial" w:cs="Arial"/>
          <w:sz w:val="24"/>
          <w:szCs w:val="24"/>
        </w:rPr>
        <w:t>manage</w:t>
      </w:r>
      <w:r w:rsidRPr="00B03776">
        <w:rPr>
          <w:rFonts w:ascii="Arial" w:hAnsi="Arial" w:cs="Arial"/>
          <w:sz w:val="24"/>
          <w:szCs w:val="24"/>
        </w:rPr>
        <w:t xml:space="preserve"> and they may fear harassment or victimisation.</w:t>
      </w:r>
    </w:p>
    <w:p w14:paraId="10F38F7A" w14:textId="6AD4087F" w:rsidR="00E81B7E" w:rsidRPr="00B03776" w:rsidRDefault="00E81B7E" w:rsidP="00E81B7E">
      <w:pPr>
        <w:rPr>
          <w:rFonts w:ascii="Arial" w:hAnsi="Arial" w:cs="Arial"/>
          <w:sz w:val="24"/>
          <w:szCs w:val="24"/>
        </w:rPr>
      </w:pPr>
    </w:p>
    <w:p w14:paraId="6356CD6C" w14:textId="4BDBB2CD" w:rsidR="00E81B7E" w:rsidRPr="00B03776" w:rsidRDefault="00E81B7E" w:rsidP="00E81B7E">
      <w:p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>In these circumstances, it may be easier for them to ignore the concern rather than report what may just be a suspicion of poor practice</w:t>
      </w:r>
      <w:r w:rsidR="00681866" w:rsidRPr="00B0377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F6F01">
        <w:rPr>
          <w:rFonts w:ascii="Arial" w:hAnsi="Arial" w:cs="Arial"/>
          <w:sz w:val="24"/>
          <w:szCs w:val="24"/>
        </w:rPr>
        <w:t>Allscott</w:t>
      </w:r>
      <w:proofErr w:type="spellEnd"/>
      <w:r w:rsidR="00FF6F01">
        <w:rPr>
          <w:rFonts w:ascii="Arial" w:hAnsi="Arial" w:cs="Arial"/>
          <w:sz w:val="24"/>
          <w:szCs w:val="24"/>
        </w:rPr>
        <w:t xml:space="preserve"> Heath</w:t>
      </w:r>
      <w:r w:rsidRPr="00B03776">
        <w:rPr>
          <w:rFonts w:ascii="Arial" w:hAnsi="Arial" w:cs="Arial"/>
          <w:sz w:val="24"/>
          <w:szCs w:val="24"/>
        </w:rPr>
        <w:t xml:space="preserve"> FC is committed to openness, </w:t>
      </w:r>
      <w:r w:rsidR="001D708E" w:rsidRPr="00B03776">
        <w:rPr>
          <w:rFonts w:ascii="Arial" w:hAnsi="Arial" w:cs="Arial"/>
          <w:sz w:val="24"/>
          <w:szCs w:val="24"/>
        </w:rPr>
        <w:t>honesty,</w:t>
      </w:r>
      <w:r w:rsidRPr="00B03776">
        <w:rPr>
          <w:rFonts w:ascii="Arial" w:hAnsi="Arial" w:cs="Arial"/>
          <w:sz w:val="24"/>
          <w:szCs w:val="24"/>
        </w:rPr>
        <w:t xml:space="preserve"> and accountability</w:t>
      </w:r>
      <w:r w:rsidR="00681866" w:rsidRPr="00B03776">
        <w:rPr>
          <w:rFonts w:ascii="Arial" w:hAnsi="Arial" w:cs="Arial"/>
          <w:sz w:val="24"/>
          <w:szCs w:val="24"/>
        </w:rPr>
        <w:t xml:space="preserve">. </w:t>
      </w:r>
      <w:r w:rsidRPr="00B03776">
        <w:rPr>
          <w:rFonts w:ascii="Arial" w:hAnsi="Arial" w:cs="Arial"/>
          <w:sz w:val="24"/>
          <w:szCs w:val="24"/>
        </w:rPr>
        <w:t>In line with this commitment, individuals are encouraged, if they have serious concerns about any aspect of a child’s safety and welfare, to come forward and voice those concerns.</w:t>
      </w:r>
    </w:p>
    <w:p w14:paraId="378818B4" w14:textId="6BA33D7A" w:rsidR="004D6FB0" w:rsidRPr="00B03776" w:rsidRDefault="004D6FB0" w:rsidP="00E81B7E">
      <w:pPr>
        <w:rPr>
          <w:rFonts w:ascii="Arial" w:hAnsi="Arial" w:cs="Arial"/>
          <w:sz w:val="24"/>
          <w:szCs w:val="24"/>
        </w:rPr>
      </w:pPr>
    </w:p>
    <w:p w14:paraId="707A702C" w14:textId="0823E93B" w:rsidR="008432FE" w:rsidRPr="00B03776" w:rsidRDefault="008432FE" w:rsidP="00E81B7E">
      <w:p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 xml:space="preserve">This policy is intended to encourage and enable individuals to raise concerns within </w:t>
      </w:r>
      <w:proofErr w:type="spellStart"/>
      <w:r w:rsidR="00FF6F01">
        <w:rPr>
          <w:rFonts w:ascii="Arial" w:hAnsi="Arial" w:cs="Arial"/>
          <w:sz w:val="24"/>
          <w:szCs w:val="24"/>
        </w:rPr>
        <w:t>Allscott</w:t>
      </w:r>
      <w:proofErr w:type="spellEnd"/>
      <w:r w:rsidR="00FF6F01">
        <w:rPr>
          <w:rFonts w:ascii="Arial" w:hAnsi="Arial" w:cs="Arial"/>
          <w:sz w:val="24"/>
          <w:szCs w:val="24"/>
        </w:rPr>
        <w:t xml:space="preserve"> Heath</w:t>
      </w:r>
      <w:r w:rsidRPr="00B03776">
        <w:rPr>
          <w:rFonts w:ascii="Arial" w:hAnsi="Arial" w:cs="Arial"/>
          <w:sz w:val="24"/>
          <w:szCs w:val="24"/>
        </w:rPr>
        <w:t xml:space="preserve"> FC</w:t>
      </w:r>
      <w:r w:rsidR="00770606" w:rsidRPr="00B03776">
        <w:rPr>
          <w:rFonts w:ascii="Arial" w:hAnsi="Arial" w:cs="Arial"/>
          <w:sz w:val="24"/>
          <w:szCs w:val="24"/>
        </w:rPr>
        <w:t xml:space="preserve"> rather than overlooking a problem or blowing the whistle outside</w:t>
      </w:r>
      <w:r w:rsidR="00681866" w:rsidRPr="00B03776">
        <w:rPr>
          <w:rFonts w:ascii="Arial" w:hAnsi="Arial" w:cs="Arial"/>
          <w:sz w:val="24"/>
          <w:szCs w:val="24"/>
        </w:rPr>
        <w:t xml:space="preserve">. </w:t>
      </w:r>
      <w:r w:rsidR="00770606" w:rsidRPr="00B03776">
        <w:rPr>
          <w:rFonts w:ascii="Arial" w:hAnsi="Arial" w:cs="Arial"/>
          <w:sz w:val="24"/>
          <w:szCs w:val="24"/>
        </w:rPr>
        <w:t>It is in the interest of all concerned that disclosure of potential abuse or irregularities are dealt with properly, quickly</w:t>
      </w:r>
      <w:r w:rsidR="009A0FA4" w:rsidRPr="00B03776">
        <w:rPr>
          <w:rFonts w:ascii="Arial" w:hAnsi="Arial" w:cs="Arial"/>
          <w:sz w:val="24"/>
          <w:szCs w:val="24"/>
        </w:rPr>
        <w:t>,</w:t>
      </w:r>
      <w:r w:rsidR="00770606" w:rsidRPr="00B03776">
        <w:rPr>
          <w:rFonts w:ascii="Arial" w:hAnsi="Arial" w:cs="Arial"/>
          <w:sz w:val="24"/>
          <w:szCs w:val="24"/>
        </w:rPr>
        <w:t xml:space="preserve"> and </w:t>
      </w:r>
      <w:r w:rsidR="009A0FA4" w:rsidRPr="00B03776">
        <w:rPr>
          <w:rFonts w:ascii="Arial" w:hAnsi="Arial" w:cs="Arial"/>
          <w:sz w:val="24"/>
          <w:szCs w:val="24"/>
        </w:rPr>
        <w:t>discreetly</w:t>
      </w:r>
      <w:r w:rsidR="00681866" w:rsidRPr="00B03776">
        <w:rPr>
          <w:rFonts w:ascii="Arial" w:hAnsi="Arial" w:cs="Arial"/>
          <w:sz w:val="24"/>
          <w:szCs w:val="24"/>
        </w:rPr>
        <w:t xml:space="preserve">. </w:t>
      </w:r>
      <w:r w:rsidR="009A0FA4" w:rsidRPr="00B03776">
        <w:rPr>
          <w:rFonts w:ascii="Arial" w:hAnsi="Arial" w:cs="Arial"/>
          <w:sz w:val="24"/>
          <w:szCs w:val="24"/>
        </w:rPr>
        <w:t xml:space="preserve">This includes the interest of </w:t>
      </w:r>
      <w:r w:rsidR="00FF6F01">
        <w:rPr>
          <w:rFonts w:ascii="Arial" w:hAnsi="Arial" w:cs="Arial"/>
          <w:sz w:val="24"/>
          <w:szCs w:val="24"/>
        </w:rPr>
        <w:t>AH</w:t>
      </w:r>
      <w:r w:rsidR="009A0FA4" w:rsidRPr="00B03776">
        <w:rPr>
          <w:rFonts w:ascii="Arial" w:hAnsi="Arial" w:cs="Arial"/>
          <w:sz w:val="24"/>
          <w:szCs w:val="24"/>
        </w:rPr>
        <w:t xml:space="preserve">FC, all persons registered as members of </w:t>
      </w:r>
      <w:r w:rsidR="00FF6F01">
        <w:rPr>
          <w:rFonts w:ascii="Arial" w:hAnsi="Arial" w:cs="Arial"/>
          <w:sz w:val="24"/>
          <w:szCs w:val="24"/>
        </w:rPr>
        <w:t>AH</w:t>
      </w:r>
      <w:r w:rsidR="009A0FA4" w:rsidRPr="00B03776">
        <w:rPr>
          <w:rFonts w:ascii="Arial" w:hAnsi="Arial" w:cs="Arial"/>
          <w:sz w:val="24"/>
          <w:szCs w:val="24"/>
        </w:rPr>
        <w:t>FC and any persons who are the subject of any complaint, as well as the person making the complaint.</w:t>
      </w:r>
    </w:p>
    <w:p w14:paraId="639A884C" w14:textId="3A6BAD3E" w:rsidR="000E300B" w:rsidRPr="00B03776" w:rsidRDefault="000E300B" w:rsidP="00E81B7E">
      <w:pPr>
        <w:rPr>
          <w:rFonts w:ascii="Arial" w:hAnsi="Arial" w:cs="Arial"/>
          <w:sz w:val="24"/>
          <w:szCs w:val="24"/>
        </w:rPr>
      </w:pPr>
    </w:p>
    <w:p w14:paraId="4FE1F100" w14:textId="6B87434A" w:rsidR="000E300B" w:rsidRPr="005847FF" w:rsidRDefault="000E300B" w:rsidP="00E81B7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847FF">
        <w:rPr>
          <w:rFonts w:ascii="Arial" w:hAnsi="Arial" w:cs="Arial"/>
          <w:b/>
          <w:bCs/>
          <w:sz w:val="24"/>
          <w:szCs w:val="24"/>
          <w:u w:val="single"/>
        </w:rPr>
        <w:t>Safeguards</w:t>
      </w:r>
    </w:p>
    <w:p w14:paraId="3F2D634C" w14:textId="4B47265D" w:rsidR="000E300B" w:rsidRPr="00B03776" w:rsidRDefault="000E300B" w:rsidP="00E81B7E">
      <w:pPr>
        <w:rPr>
          <w:rFonts w:ascii="Arial" w:hAnsi="Arial" w:cs="Arial"/>
          <w:sz w:val="24"/>
          <w:szCs w:val="24"/>
          <w:u w:val="single"/>
        </w:rPr>
      </w:pPr>
    </w:p>
    <w:p w14:paraId="039789C4" w14:textId="0C3ADB17" w:rsidR="000E300B" w:rsidRPr="00B03776" w:rsidRDefault="00FF6F01" w:rsidP="00E81B7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Allscott</w:t>
      </w:r>
      <w:proofErr w:type="spellEnd"/>
      <w:r>
        <w:rPr>
          <w:rFonts w:ascii="Arial" w:hAnsi="Arial" w:cs="Arial"/>
          <w:sz w:val="24"/>
          <w:szCs w:val="24"/>
        </w:rPr>
        <w:t xml:space="preserve"> Heath</w:t>
      </w:r>
      <w:r w:rsidR="000E300B" w:rsidRPr="00B03776">
        <w:rPr>
          <w:rFonts w:ascii="Arial" w:hAnsi="Arial" w:cs="Arial"/>
          <w:sz w:val="24"/>
          <w:szCs w:val="24"/>
        </w:rPr>
        <w:t xml:space="preserve"> FC recognises the decision to report a concern can be difficult to make, not least because of the fear of reprisal</w:t>
      </w:r>
      <w:r w:rsidR="002276EF" w:rsidRPr="00B03776">
        <w:rPr>
          <w:rFonts w:ascii="Arial" w:hAnsi="Arial" w:cs="Arial"/>
          <w:sz w:val="24"/>
          <w:szCs w:val="24"/>
        </w:rPr>
        <w:t xml:space="preserve"> from those responsible for the alleged poor practice</w:t>
      </w:r>
      <w:r w:rsidR="00681866" w:rsidRPr="00B03776">
        <w:rPr>
          <w:rFonts w:ascii="Arial" w:hAnsi="Arial" w:cs="Arial"/>
          <w:sz w:val="24"/>
          <w:szCs w:val="24"/>
        </w:rPr>
        <w:t xml:space="preserve">. </w:t>
      </w:r>
      <w:r w:rsidR="002276EF" w:rsidRPr="00B03776">
        <w:rPr>
          <w:rFonts w:ascii="Arial" w:hAnsi="Arial" w:cs="Arial"/>
          <w:sz w:val="24"/>
          <w:szCs w:val="24"/>
        </w:rPr>
        <w:t xml:space="preserve">If an individual believes what they </w:t>
      </w:r>
      <w:r w:rsidR="00B86DD0" w:rsidRPr="00B03776">
        <w:rPr>
          <w:rFonts w:ascii="Arial" w:hAnsi="Arial" w:cs="Arial"/>
          <w:sz w:val="24"/>
          <w:szCs w:val="24"/>
        </w:rPr>
        <w:t>are saying to be true, they should have nothing to fear because in reporting their concern will be doing their duty to the child, young person or vulnerable adult</w:t>
      </w:r>
      <w:r w:rsidR="00712617" w:rsidRPr="00B03776">
        <w:rPr>
          <w:rFonts w:ascii="Arial" w:hAnsi="Arial" w:cs="Arial"/>
          <w:sz w:val="24"/>
          <w:szCs w:val="24"/>
        </w:rPr>
        <w:t xml:space="preserve"> concerned.</w:t>
      </w:r>
    </w:p>
    <w:p w14:paraId="06D9A7E5" w14:textId="670AB6C9" w:rsidR="00712617" w:rsidRPr="00B03776" w:rsidRDefault="00712617" w:rsidP="00E81B7E">
      <w:pPr>
        <w:rPr>
          <w:rFonts w:ascii="Arial" w:hAnsi="Arial" w:cs="Arial"/>
          <w:sz w:val="24"/>
          <w:szCs w:val="24"/>
        </w:rPr>
      </w:pPr>
    </w:p>
    <w:p w14:paraId="21131882" w14:textId="0850A518" w:rsidR="00712617" w:rsidRPr="00B03776" w:rsidRDefault="00FF6F01" w:rsidP="00E81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</w:t>
      </w:r>
      <w:r w:rsidR="00712617" w:rsidRPr="00B03776">
        <w:rPr>
          <w:rFonts w:ascii="Arial" w:hAnsi="Arial" w:cs="Arial"/>
          <w:sz w:val="24"/>
          <w:szCs w:val="24"/>
        </w:rPr>
        <w:t>FC will not tolerate any harassment or victimisation and will take appropriate action to pr</w:t>
      </w:r>
      <w:r w:rsidR="005A5ABF" w:rsidRPr="00B03776">
        <w:rPr>
          <w:rFonts w:ascii="Arial" w:hAnsi="Arial" w:cs="Arial"/>
          <w:sz w:val="24"/>
          <w:szCs w:val="24"/>
        </w:rPr>
        <w:t>otect individuals when they raise a concern in good faith</w:t>
      </w:r>
      <w:r w:rsidR="00681866" w:rsidRPr="00B03776">
        <w:rPr>
          <w:rFonts w:ascii="Arial" w:hAnsi="Arial" w:cs="Arial"/>
          <w:sz w:val="24"/>
          <w:szCs w:val="24"/>
        </w:rPr>
        <w:t xml:space="preserve">. </w:t>
      </w:r>
      <w:r w:rsidR="002F536E" w:rsidRPr="00B03776">
        <w:rPr>
          <w:rFonts w:ascii="Arial" w:hAnsi="Arial" w:cs="Arial"/>
          <w:sz w:val="24"/>
          <w:szCs w:val="24"/>
        </w:rPr>
        <w:t>Any investigation into allegations of alleged poor practice will not influence or be influenced by any disciplinary that already affect individuals.</w:t>
      </w:r>
    </w:p>
    <w:p w14:paraId="4D9A42C4" w14:textId="3200366A" w:rsidR="00CD7FE4" w:rsidRPr="00B03776" w:rsidRDefault="00CD7FE4" w:rsidP="00E81B7E">
      <w:pPr>
        <w:rPr>
          <w:rFonts w:ascii="Arial" w:hAnsi="Arial" w:cs="Arial"/>
          <w:sz w:val="24"/>
          <w:szCs w:val="24"/>
        </w:rPr>
      </w:pPr>
    </w:p>
    <w:p w14:paraId="4D3458D9" w14:textId="28C0A411" w:rsidR="00CD7FE4" w:rsidRPr="005847FF" w:rsidRDefault="00CD7FE4" w:rsidP="00E81B7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847FF">
        <w:rPr>
          <w:rFonts w:ascii="Arial" w:hAnsi="Arial" w:cs="Arial"/>
          <w:b/>
          <w:bCs/>
          <w:sz w:val="24"/>
          <w:szCs w:val="24"/>
          <w:u w:val="single"/>
        </w:rPr>
        <w:t>Confidentiality</w:t>
      </w:r>
    </w:p>
    <w:p w14:paraId="0162ED0E" w14:textId="4B2CF37F" w:rsidR="00CD7FE4" w:rsidRPr="00B03776" w:rsidRDefault="00CD7FE4" w:rsidP="00E81B7E">
      <w:pPr>
        <w:rPr>
          <w:rFonts w:ascii="Arial" w:hAnsi="Arial" w:cs="Arial"/>
          <w:sz w:val="24"/>
          <w:szCs w:val="24"/>
          <w:u w:val="single"/>
        </w:rPr>
      </w:pPr>
    </w:p>
    <w:p w14:paraId="16863EEF" w14:textId="03E7F69D" w:rsidR="00CD7FE4" w:rsidRPr="00B03776" w:rsidRDefault="00FF6F01" w:rsidP="00E81B7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Allscott</w:t>
      </w:r>
      <w:proofErr w:type="spellEnd"/>
      <w:r>
        <w:rPr>
          <w:rFonts w:ascii="Arial" w:hAnsi="Arial" w:cs="Arial"/>
          <w:sz w:val="24"/>
          <w:szCs w:val="24"/>
        </w:rPr>
        <w:t xml:space="preserve"> Heath</w:t>
      </w:r>
      <w:r w:rsidR="00CD7FE4" w:rsidRPr="00B03776">
        <w:rPr>
          <w:rFonts w:ascii="Arial" w:hAnsi="Arial" w:cs="Arial"/>
          <w:sz w:val="24"/>
          <w:szCs w:val="24"/>
        </w:rPr>
        <w:t xml:space="preserve"> FC will do its best to protect the identity of whistle blowers when they raise a concern and do not want their name to be disclosed</w:t>
      </w:r>
      <w:r w:rsidR="00681866" w:rsidRPr="00B03776">
        <w:rPr>
          <w:rFonts w:ascii="Arial" w:hAnsi="Arial" w:cs="Arial"/>
          <w:sz w:val="24"/>
          <w:szCs w:val="24"/>
        </w:rPr>
        <w:t xml:space="preserve">. </w:t>
      </w:r>
      <w:r w:rsidR="00CD7FE4" w:rsidRPr="00B03776">
        <w:rPr>
          <w:rFonts w:ascii="Arial" w:hAnsi="Arial" w:cs="Arial"/>
          <w:sz w:val="24"/>
          <w:szCs w:val="24"/>
        </w:rPr>
        <w:t>It must be appreciated that the investigation process may reveal the source of the information and a statement by the whistle blower may be required as part of the evidence</w:t>
      </w:r>
      <w:r w:rsidR="00681866" w:rsidRPr="00B03776">
        <w:rPr>
          <w:rFonts w:ascii="Arial" w:hAnsi="Arial" w:cs="Arial"/>
          <w:sz w:val="24"/>
          <w:szCs w:val="24"/>
        </w:rPr>
        <w:t xml:space="preserve">. </w:t>
      </w:r>
      <w:r w:rsidR="00CD7FE4" w:rsidRPr="00B03776">
        <w:rPr>
          <w:rFonts w:ascii="Arial" w:hAnsi="Arial" w:cs="Arial"/>
          <w:sz w:val="24"/>
          <w:szCs w:val="24"/>
        </w:rPr>
        <w:t>They will be given prior notice of this and a chance to discuss the consequences</w:t>
      </w:r>
      <w:r w:rsidR="00681866" w:rsidRPr="00B03776">
        <w:rPr>
          <w:rFonts w:ascii="Arial" w:hAnsi="Arial" w:cs="Arial"/>
          <w:sz w:val="24"/>
          <w:szCs w:val="24"/>
        </w:rPr>
        <w:t xml:space="preserve">. </w:t>
      </w:r>
      <w:r w:rsidR="00CD7FE4" w:rsidRPr="00B03776">
        <w:rPr>
          <w:rFonts w:ascii="Arial" w:hAnsi="Arial" w:cs="Arial"/>
          <w:sz w:val="24"/>
          <w:szCs w:val="24"/>
        </w:rPr>
        <w:t>Support is available from the club’ Welfare Officer.</w:t>
      </w:r>
    </w:p>
    <w:p w14:paraId="1FCC81C1" w14:textId="039A861C" w:rsidR="00E8685A" w:rsidRPr="00B03776" w:rsidRDefault="00E8685A" w:rsidP="00E81B7E">
      <w:pPr>
        <w:rPr>
          <w:rFonts w:ascii="Arial" w:hAnsi="Arial" w:cs="Arial"/>
          <w:sz w:val="24"/>
          <w:szCs w:val="24"/>
        </w:rPr>
      </w:pPr>
    </w:p>
    <w:p w14:paraId="42D87F08" w14:textId="77777777" w:rsidR="005847FF" w:rsidRDefault="005847FF" w:rsidP="00E81B7E">
      <w:pPr>
        <w:rPr>
          <w:rFonts w:ascii="Arial" w:hAnsi="Arial" w:cs="Arial"/>
          <w:sz w:val="24"/>
          <w:szCs w:val="24"/>
          <w:u w:val="single"/>
        </w:rPr>
      </w:pPr>
    </w:p>
    <w:p w14:paraId="1638162B" w14:textId="77777777" w:rsidR="005847FF" w:rsidRDefault="005847FF" w:rsidP="00E81B7E">
      <w:pPr>
        <w:rPr>
          <w:rFonts w:ascii="Arial" w:hAnsi="Arial" w:cs="Arial"/>
          <w:sz w:val="24"/>
          <w:szCs w:val="24"/>
          <w:u w:val="single"/>
        </w:rPr>
      </w:pPr>
    </w:p>
    <w:p w14:paraId="0CF285F2" w14:textId="77777777" w:rsidR="005847FF" w:rsidRDefault="005847FF" w:rsidP="00E81B7E">
      <w:pPr>
        <w:rPr>
          <w:rFonts w:ascii="Arial" w:hAnsi="Arial" w:cs="Arial"/>
          <w:sz w:val="24"/>
          <w:szCs w:val="24"/>
          <w:u w:val="single"/>
        </w:rPr>
      </w:pPr>
    </w:p>
    <w:p w14:paraId="34F3E16E" w14:textId="77777777" w:rsidR="005847FF" w:rsidRDefault="005847FF" w:rsidP="00E81B7E">
      <w:pPr>
        <w:rPr>
          <w:rFonts w:ascii="Arial" w:hAnsi="Arial" w:cs="Arial"/>
          <w:sz w:val="24"/>
          <w:szCs w:val="24"/>
          <w:u w:val="single"/>
        </w:rPr>
      </w:pPr>
    </w:p>
    <w:p w14:paraId="4D7A861F" w14:textId="77777777" w:rsidR="005847FF" w:rsidRDefault="005847FF" w:rsidP="00E81B7E">
      <w:pPr>
        <w:rPr>
          <w:rFonts w:ascii="Arial" w:hAnsi="Arial" w:cs="Arial"/>
          <w:sz w:val="24"/>
          <w:szCs w:val="24"/>
          <w:u w:val="single"/>
        </w:rPr>
      </w:pPr>
    </w:p>
    <w:p w14:paraId="5A178E1A" w14:textId="0B1C0863" w:rsidR="00E8685A" w:rsidRPr="00922488" w:rsidRDefault="00E8685A" w:rsidP="00E81B7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22488">
        <w:rPr>
          <w:rFonts w:ascii="Arial" w:hAnsi="Arial" w:cs="Arial"/>
          <w:b/>
          <w:bCs/>
          <w:sz w:val="24"/>
          <w:szCs w:val="24"/>
          <w:u w:val="single"/>
        </w:rPr>
        <w:t>Anonymous Allegations</w:t>
      </w:r>
    </w:p>
    <w:p w14:paraId="0C1199F2" w14:textId="1A4B7E28" w:rsidR="00E8685A" w:rsidRPr="00B03776" w:rsidRDefault="00E8685A" w:rsidP="00E81B7E">
      <w:pPr>
        <w:rPr>
          <w:rFonts w:ascii="Arial" w:hAnsi="Arial" w:cs="Arial"/>
          <w:sz w:val="24"/>
          <w:szCs w:val="24"/>
          <w:u w:val="single"/>
        </w:rPr>
      </w:pPr>
    </w:p>
    <w:p w14:paraId="5D338292" w14:textId="570D7222" w:rsidR="00E8685A" w:rsidRPr="00B03776" w:rsidRDefault="00E8685A" w:rsidP="00E81B7E">
      <w:p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 xml:space="preserve">This policy encourages the whistle blower to </w:t>
      </w:r>
      <w:r w:rsidR="00674004" w:rsidRPr="00B03776">
        <w:rPr>
          <w:rFonts w:ascii="Arial" w:hAnsi="Arial" w:cs="Arial"/>
          <w:sz w:val="24"/>
          <w:szCs w:val="24"/>
        </w:rPr>
        <w:t>put their name on the allegation.</w:t>
      </w:r>
    </w:p>
    <w:p w14:paraId="39E06C00" w14:textId="719C1A2F" w:rsidR="00674004" w:rsidRPr="00B03776" w:rsidRDefault="00674004" w:rsidP="00E81B7E">
      <w:pPr>
        <w:rPr>
          <w:rFonts w:ascii="Arial" w:hAnsi="Arial" w:cs="Arial"/>
          <w:sz w:val="24"/>
          <w:szCs w:val="24"/>
        </w:rPr>
      </w:pPr>
    </w:p>
    <w:p w14:paraId="0CA56348" w14:textId="29B3AB31" w:rsidR="00674004" w:rsidRPr="00B03776" w:rsidRDefault="00674004" w:rsidP="00E81B7E">
      <w:p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>Concerns expressed are much less powerful, but they will be considered (at the discretion of the club</w:t>
      </w:r>
      <w:r w:rsidR="00C3644F" w:rsidRPr="00B03776">
        <w:rPr>
          <w:rFonts w:ascii="Arial" w:hAnsi="Arial" w:cs="Arial"/>
          <w:sz w:val="24"/>
          <w:szCs w:val="24"/>
        </w:rPr>
        <w:t>’s</w:t>
      </w:r>
      <w:r w:rsidR="002905D6" w:rsidRPr="00B03776">
        <w:rPr>
          <w:rFonts w:ascii="Arial" w:hAnsi="Arial" w:cs="Arial"/>
          <w:sz w:val="24"/>
          <w:szCs w:val="24"/>
        </w:rPr>
        <w:t xml:space="preserve"> CWO).</w:t>
      </w:r>
    </w:p>
    <w:p w14:paraId="6CBB4878" w14:textId="67D82358" w:rsidR="002905D6" w:rsidRPr="00B03776" w:rsidRDefault="002905D6" w:rsidP="00E81B7E">
      <w:pPr>
        <w:rPr>
          <w:rFonts w:ascii="Arial" w:hAnsi="Arial" w:cs="Arial"/>
          <w:sz w:val="24"/>
          <w:szCs w:val="24"/>
        </w:rPr>
      </w:pPr>
    </w:p>
    <w:p w14:paraId="69D0DBA1" w14:textId="28B5A14B" w:rsidR="002905D6" w:rsidRPr="00B03776" w:rsidRDefault="002905D6" w:rsidP="00E81B7E">
      <w:p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 xml:space="preserve">In exercising the discretion, the factors to be </w:t>
      </w:r>
      <w:r w:rsidR="004D405D" w:rsidRPr="00B03776">
        <w:rPr>
          <w:rFonts w:ascii="Arial" w:hAnsi="Arial" w:cs="Arial"/>
          <w:sz w:val="24"/>
          <w:szCs w:val="24"/>
        </w:rPr>
        <w:t>considered</w:t>
      </w:r>
      <w:r w:rsidRPr="00B03776">
        <w:rPr>
          <w:rFonts w:ascii="Arial" w:hAnsi="Arial" w:cs="Arial"/>
          <w:sz w:val="24"/>
          <w:szCs w:val="24"/>
        </w:rPr>
        <w:t xml:space="preserve"> would include:</w:t>
      </w:r>
    </w:p>
    <w:p w14:paraId="60779AE8" w14:textId="5E579575" w:rsidR="002905D6" w:rsidRPr="00B03776" w:rsidRDefault="002905D6" w:rsidP="00E81B7E">
      <w:pPr>
        <w:rPr>
          <w:rFonts w:ascii="Arial" w:hAnsi="Arial" w:cs="Arial"/>
          <w:sz w:val="24"/>
          <w:szCs w:val="24"/>
        </w:rPr>
      </w:pPr>
    </w:p>
    <w:p w14:paraId="610D91E1" w14:textId="315F152F" w:rsidR="00B128FE" w:rsidRPr="00B03776" w:rsidRDefault="00B128FE" w:rsidP="00B128FE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 xml:space="preserve">The seriousness of the issues </w:t>
      </w:r>
      <w:r w:rsidR="00681866" w:rsidRPr="00B03776">
        <w:rPr>
          <w:rFonts w:ascii="Arial" w:hAnsi="Arial" w:cs="Arial"/>
          <w:sz w:val="24"/>
          <w:szCs w:val="24"/>
        </w:rPr>
        <w:t>raised.</w:t>
      </w:r>
    </w:p>
    <w:p w14:paraId="14D66F22" w14:textId="6A9F5434" w:rsidR="00B128FE" w:rsidRPr="00B03776" w:rsidRDefault="00B128FE" w:rsidP="00B128FE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 xml:space="preserve">The credibility of the issues </w:t>
      </w:r>
      <w:r w:rsidR="00681866" w:rsidRPr="00B03776">
        <w:rPr>
          <w:rFonts w:ascii="Arial" w:hAnsi="Arial" w:cs="Arial"/>
          <w:sz w:val="24"/>
          <w:szCs w:val="24"/>
        </w:rPr>
        <w:t>raised.</w:t>
      </w:r>
    </w:p>
    <w:p w14:paraId="6BFDFC02" w14:textId="7D6A7CCA" w:rsidR="00B128FE" w:rsidRPr="00B03776" w:rsidRDefault="00B128FE" w:rsidP="00B128FE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>The likelihood of confirming the allegation from attributable sources or factual records</w:t>
      </w:r>
    </w:p>
    <w:p w14:paraId="79424C69" w14:textId="6E87738F" w:rsidR="00B128FE" w:rsidRPr="00B03776" w:rsidRDefault="00B128FE" w:rsidP="003054E7">
      <w:pPr>
        <w:rPr>
          <w:rFonts w:ascii="Arial" w:hAnsi="Arial" w:cs="Arial"/>
          <w:sz w:val="24"/>
          <w:szCs w:val="24"/>
        </w:rPr>
      </w:pPr>
    </w:p>
    <w:p w14:paraId="5D691E12" w14:textId="424F3B82" w:rsidR="00997C07" w:rsidRPr="00922488" w:rsidRDefault="00997C07" w:rsidP="003054E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22488">
        <w:rPr>
          <w:rFonts w:ascii="Arial" w:hAnsi="Arial" w:cs="Arial"/>
          <w:b/>
          <w:bCs/>
          <w:sz w:val="24"/>
          <w:szCs w:val="24"/>
          <w:u w:val="single"/>
        </w:rPr>
        <w:t>Untrue allegations</w:t>
      </w:r>
    </w:p>
    <w:p w14:paraId="74AAC69C" w14:textId="56924D73" w:rsidR="00997C07" w:rsidRPr="00B03776" w:rsidRDefault="00997C07" w:rsidP="003054E7">
      <w:pPr>
        <w:rPr>
          <w:rFonts w:ascii="Arial" w:hAnsi="Arial" w:cs="Arial"/>
          <w:sz w:val="24"/>
          <w:szCs w:val="24"/>
          <w:u w:val="single"/>
        </w:rPr>
      </w:pPr>
    </w:p>
    <w:p w14:paraId="45B21B81" w14:textId="68AD892C" w:rsidR="00997C07" w:rsidRPr="00B03776" w:rsidRDefault="00997C07" w:rsidP="003054E7">
      <w:pPr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>If an individual makes an allegation in good faith, but it is not confirmed by the investigation, no action will be taken against them</w:t>
      </w:r>
      <w:r w:rsidR="00681866" w:rsidRPr="00B03776">
        <w:rPr>
          <w:rFonts w:ascii="Arial" w:hAnsi="Arial" w:cs="Arial"/>
          <w:sz w:val="24"/>
          <w:szCs w:val="24"/>
        </w:rPr>
        <w:t xml:space="preserve">. </w:t>
      </w:r>
      <w:r w:rsidR="00892A69" w:rsidRPr="00B03776">
        <w:rPr>
          <w:rFonts w:ascii="Arial" w:hAnsi="Arial" w:cs="Arial"/>
          <w:sz w:val="24"/>
          <w:szCs w:val="24"/>
        </w:rPr>
        <w:t>If,</w:t>
      </w:r>
      <w:r w:rsidRPr="00B03776">
        <w:rPr>
          <w:rFonts w:ascii="Arial" w:hAnsi="Arial" w:cs="Arial"/>
          <w:sz w:val="24"/>
          <w:szCs w:val="24"/>
        </w:rPr>
        <w:t xml:space="preserve"> however, it is established </w:t>
      </w:r>
      <w:r w:rsidR="005156AE" w:rsidRPr="00B03776">
        <w:rPr>
          <w:rFonts w:ascii="Arial" w:hAnsi="Arial" w:cs="Arial"/>
          <w:sz w:val="24"/>
          <w:szCs w:val="24"/>
        </w:rPr>
        <w:t>they have made malicious or frivolous allegations, or for personal gain, disciplinary action may be taken against them</w:t>
      </w:r>
      <w:r w:rsidR="00681866" w:rsidRPr="00B03776">
        <w:rPr>
          <w:rFonts w:ascii="Arial" w:hAnsi="Arial" w:cs="Arial"/>
          <w:sz w:val="24"/>
          <w:szCs w:val="24"/>
        </w:rPr>
        <w:t xml:space="preserve">. </w:t>
      </w:r>
      <w:r w:rsidR="005156AE" w:rsidRPr="00B03776">
        <w:rPr>
          <w:rFonts w:ascii="Arial" w:hAnsi="Arial" w:cs="Arial"/>
          <w:sz w:val="24"/>
          <w:szCs w:val="24"/>
        </w:rPr>
        <w:t xml:space="preserve">In such cases, </w:t>
      </w:r>
      <w:r w:rsidR="00743B70">
        <w:rPr>
          <w:rFonts w:ascii="Arial" w:hAnsi="Arial" w:cs="Arial"/>
          <w:sz w:val="24"/>
          <w:szCs w:val="24"/>
        </w:rPr>
        <w:t>AH</w:t>
      </w:r>
      <w:r w:rsidR="005156AE" w:rsidRPr="00B03776">
        <w:rPr>
          <w:rFonts w:ascii="Arial" w:hAnsi="Arial" w:cs="Arial"/>
          <w:sz w:val="24"/>
          <w:szCs w:val="24"/>
        </w:rPr>
        <w:t>FC disciplinary procedure will apply</w:t>
      </w:r>
      <w:r w:rsidR="001D4C87" w:rsidRPr="00B03776">
        <w:rPr>
          <w:rFonts w:ascii="Arial" w:hAnsi="Arial" w:cs="Arial"/>
          <w:sz w:val="24"/>
          <w:szCs w:val="24"/>
        </w:rPr>
        <w:t>.</w:t>
      </w:r>
    </w:p>
    <w:p w14:paraId="5D0FEAB6" w14:textId="54806A74" w:rsidR="001D4C87" w:rsidRPr="00B03776" w:rsidRDefault="001D4C87" w:rsidP="003054E7">
      <w:pPr>
        <w:rPr>
          <w:rFonts w:ascii="Arial" w:hAnsi="Arial" w:cs="Arial"/>
          <w:sz w:val="24"/>
          <w:szCs w:val="24"/>
        </w:rPr>
      </w:pPr>
    </w:p>
    <w:p w14:paraId="5D80C9F7" w14:textId="30D1032A" w:rsidR="006A3EAA" w:rsidRPr="00B03776" w:rsidRDefault="006A3EAA" w:rsidP="003054E7">
      <w:pPr>
        <w:rPr>
          <w:rFonts w:ascii="Arial" w:hAnsi="Arial" w:cs="Arial"/>
          <w:sz w:val="24"/>
          <w:szCs w:val="24"/>
        </w:rPr>
      </w:pPr>
    </w:p>
    <w:p w14:paraId="544F094C" w14:textId="33801A5F" w:rsidR="001D4C87" w:rsidRPr="00922488" w:rsidRDefault="001D4C87" w:rsidP="001D4C87">
      <w:pPr>
        <w:tabs>
          <w:tab w:val="left" w:pos="348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922488">
        <w:rPr>
          <w:rFonts w:ascii="Arial" w:hAnsi="Arial" w:cs="Arial"/>
          <w:b/>
          <w:bCs/>
          <w:sz w:val="24"/>
          <w:szCs w:val="24"/>
          <w:u w:val="single"/>
        </w:rPr>
        <w:t>How to raise a concer</w:t>
      </w:r>
      <w:r w:rsidR="006A3EAA" w:rsidRPr="00922488">
        <w:rPr>
          <w:rFonts w:ascii="Arial" w:hAnsi="Arial" w:cs="Arial"/>
          <w:b/>
          <w:bCs/>
          <w:sz w:val="24"/>
          <w:szCs w:val="24"/>
          <w:u w:val="single"/>
        </w:rPr>
        <w:t>n</w:t>
      </w:r>
    </w:p>
    <w:p w14:paraId="7838D4D8" w14:textId="27B029F2" w:rsidR="001D4C87" w:rsidRPr="00B03776" w:rsidRDefault="001D4C87" w:rsidP="001D4C87">
      <w:pPr>
        <w:tabs>
          <w:tab w:val="left" w:pos="3480"/>
        </w:tabs>
        <w:rPr>
          <w:rFonts w:ascii="Arial" w:hAnsi="Arial" w:cs="Arial"/>
          <w:sz w:val="24"/>
          <w:szCs w:val="24"/>
          <w:u w:val="single"/>
        </w:rPr>
      </w:pPr>
    </w:p>
    <w:p w14:paraId="2C4600A8" w14:textId="37A97515" w:rsidR="006A3EAA" w:rsidRPr="00B03776" w:rsidRDefault="006A3EAA" w:rsidP="001D4C87">
      <w:pPr>
        <w:tabs>
          <w:tab w:val="left" w:pos="3480"/>
        </w:tabs>
        <w:rPr>
          <w:rFonts w:ascii="Arial" w:hAnsi="Arial" w:cs="Arial"/>
          <w:sz w:val="24"/>
          <w:szCs w:val="24"/>
        </w:rPr>
      </w:pPr>
      <w:r w:rsidRPr="00B03776">
        <w:rPr>
          <w:rFonts w:ascii="Arial" w:hAnsi="Arial" w:cs="Arial"/>
          <w:sz w:val="24"/>
          <w:szCs w:val="24"/>
        </w:rPr>
        <w:t>Concerns may be ma</w:t>
      </w:r>
      <w:r w:rsidR="006723E8" w:rsidRPr="00B03776">
        <w:rPr>
          <w:rFonts w:ascii="Arial" w:hAnsi="Arial" w:cs="Arial"/>
          <w:sz w:val="24"/>
          <w:szCs w:val="24"/>
        </w:rPr>
        <w:t>de verbally or in writing to the club’s Welfare Officer</w:t>
      </w:r>
      <w:r w:rsidR="00681866" w:rsidRPr="00B03776">
        <w:rPr>
          <w:rFonts w:ascii="Arial" w:hAnsi="Arial" w:cs="Arial"/>
          <w:sz w:val="24"/>
          <w:szCs w:val="24"/>
        </w:rPr>
        <w:t xml:space="preserve">. </w:t>
      </w:r>
      <w:r w:rsidR="006723E8" w:rsidRPr="00B03776">
        <w:rPr>
          <w:rFonts w:ascii="Arial" w:hAnsi="Arial" w:cs="Arial"/>
          <w:sz w:val="24"/>
          <w:szCs w:val="24"/>
        </w:rPr>
        <w:t>The individual should set out the background and history of the concern, providing names, dates</w:t>
      </w:r>
      <w:r w:rsidR="00673BF6" w:rsidRPr="00B03776">
        <w:rPr>
          <w:rFonts w:ascii="Arial" w:hAnsi="Arial" w:cs="Arial"/>
          <w:sz w:val="24"/>
          <w:szCs w:val="24"/>
        </w:rPr>
        <w:t>,</w:t>
      </w:r>
      <w:r w:rsidR="006723E8" w:rsidRPr="00B03776">
        <w:rPr>
          <w:rFonts w:ascii="Arial" w:hAnsi="Arial" w:cs="Arial"/>
          <w:sz w:val="24"/>
          <w:szCs w:val="24"/>
        </w:rPr>
        <w:t xml:space="preserve"> and places where possible and the </w:t>
      </w:r>
      <w:r w:rsidR="00C10394" w:rsidRPr="00B03776">
        <w:rPr>
          <w:rFonts w:ascii="Arial" w:hAnsi="Arial" w:cs="Arial"/>
          <w:sz w:val="24"/>
          <w:szCs w:val="24"/>
        </w:rPr>
        <w:t>reason</w:t>
      </w:r>
      <w:r w:rsidR="006723E8" w:rsidRPr="00B03776">
        <w:rPr>
          <w:rFonts w:ascii="Arial" w:hAnsi="Arial" w:cs="Arial"/>
          <w:sz w:val="24"/>
          <w:szCs w:val="24"/>
        </w:rPr>
        <w:t xml:space="preserve"> they are particularly concerned about the situation</w:t>
      </w:r>
      <w:r w:rsidR="00673BF6" w:rsidRPr="00B03776">
        <w:rPr>
          <w:rFonts w:ascii="Arial" w:hAnsi="Arial" w:cs="Arial"/>
          <w:sz w:val="24"/>
          <w:szCs w:val="24"/>
        </w:rPr>
        <w:t xml:space="preserve">. The </w:t>
      </w:r>
      <w:r w:rsidR="00C451C9" w:rsidRPr="00B03776">
        <w:rPr>
          <w:rFonts w:ascii="Arial" w:hAnsi="Arial" w:cs="Arial"/>
          <w:sz w:val="24"/>
          <w:szCs w:val="24"/>
        </w:rPr>
        <w:t>earlier</w:t>
      </w:r>
      <w:r w:rsidR="00907DAE" w:rsidRPr="00B03776">
        <w:rPr>
          <w:rFonts w:ascii="Arial" w:hAnsi="Arial" w:cs="Arial"/>
          <w:sz w:val="24"/>
          <w:szCs w:val="24"/>
        </w:rPr>
        <w:t xml:space="preserve"> the individual expresses concern, the </w:t>
      </w:r>
      <w:r w:rsidR="003363D6" w:rsidRPr="00B03776">
        <w:rPr>
          <w:rFonts w:ascii="Arial" w:hAnsi="Arial" w:cs="Arial"/>
          <w:sz w:val="24"/>
          <w:szCs w:val="24"/>
        </w:rPr>
        <w:t xml:space="preserve">easier it is for someone to </w:t>
      </w:r>
      <w:r w:rsidR="004D405D" w:rsidRPr="00B03776">
        <w:rPr>
          <w:rFonts w:ascii="Arial" w:hAnsi="Arial" w:cs="Arial"/>
          <w:sz w:val="24"/>
          <w:szCs w:val="24"/>
        </w:rPr>
        <w:t>act</w:t>
      </w:r>
      <w:r w:rsidR="00681866" w:rsidRPr="00B03776">
        <w:rPr>
          <w:rFonts w:ascii="Arial" w:hAnsi="Arial" w:cs="Arial"/>
          <w:sz w:val="24"/>
          <w:szCs w:val="24"/>
        </w:rPr>
        <w:t xml:space="preserve">. </w:t>
      </w:r>
      <w:r w:rsidR="003363D6" w:rsidRPr="00B03776">
        <w:rPr>
          <w:rFonts w:ascii="Arial" w:hAnsi="Arial" w:cs="Arial"/>
          <w:sz w:val="24"/>
          <w:szCs w:val="24"/>
        </w:rPr>
        <w:t xml:space="preserve">Although the whistle blower is not expected to prove the truth of an allegation, they will need to demonstrate </w:t>
      </w:r>
      <w:r w:rsidR="006234D3" w:rsidRPr="00B03776">
        <w:rPr>
          <w:rFonts w:ascii="Arial" w:hAnsi="Arial" w:cs="Arial"/>
          <w:sz w:val="24"/>
          <w:szCs w:val="24"/>
        </w:rPr>
        <w:t>to the club’s Welfare Officer that the</w:t>
      </w:r>
      <w:r w:rsidR="00711A08" w:rsidRPr="00B03776">
        <w:rPr>
          <w:rFonts w:ascii="Arial" w:hAnsi="Arial" w:cs="Arial"/>
          <w:sz w:val="24"/>
          <w:szCs w:val="24"/>
        </w:rPr>
        <w:t>re are sufficient grounds for their concerns.</w:t>
      </w:r>
    </w:p>
    <w:p w14:paraId="704D414D" w14:textId="5ECF2274" w:rsidR="00711A08" w:rsidRPr="00B03776" w:rsidRDefault="00711A08" w:rsidP="001D4C87">
      <w:pPr>
        <w:tabs>
          <w:tab w:val="left" w:pos="3480"/>
        </w:tabs>
        <w:rPr>
          <w:rFonts w:ascii="Arial" w:hAnsi="Arial" w:cs="Arial"/>
          <w:sz w:val="24"/>
          <w:szCs w:val="24"/>
        </w:rPr>
      </w:pPr>
    </w:p>
    <w:p w14:paraId="38B5D4E4" w14:textId="49D0F5BA" w:rsidR="001D4C87" w:rsidRPr="00B03776" w:rsidRDefault="00711A08" w:rsidP="001D4C87">
      <w:pPr>
        <w:tabs>
          <w:tab w:val="left" w:pos="3480"/>
        </w:tabs>
        <w:rPr>
          <w:rFonts w:ascii="Arial" w:hAnsi="Arial" w:cs="Arial"/>
          <w:sz w:val="24"/>
          <w:szCs w:val="24"/>
          <w:u w:val="single"/>
        </w:rPr>
      </w:pPr>
      <w:r w:rsidRPr="00B03776">
        <w:rPr>
          <w:rFonts w:ascii="Arial" w:hAnsi="Arial" w:cs="Arial"/>
          <w:sz w:val="24"/>
          <w:szCs w:val="24"/>
        </w:rPr>
        <w:t>Individuals should raise the concern in the first instance with the club’s Welfare Officer.</w:t>
      </w:r>
    </w:p>
    <w:p w14:paraId="46CDD222" w14:textId="77777777" w:rsidR="00AE2675" w:rsidRPr="00B03776" w:rsidRDefault="00AE2675" w:rsidP="00060D94">
      <w:pPr>
        <w:rPr>
          <w:rFonts w:ascii="Arial" w:hAnsi="Arial" w:cs="Arial"/>
          <w:color w:val="FF0000"/>
          <w:sz w:val="24"/>
          <w:szCs w:val="24"/>
        </w:rPr>
      </w:pPr>
    </w:p>
    <w:p w14:paraId="5F97F2C8" w14:textId="117B6B3E" w:rsidR="00473442" w:rsidRPr="00B03776" w:rsidRDefault="00473442" w:rsidP="00060D94">
      <w:pPr>
        <w:rPr>
          <w:rFonts w:ascii="Arial" w:hAnsi="Arial" w:cs="Arial"/>
          <w:color w:val="FF0000"/>
          <w:sz w:val="24"/>
          <w:szCs w:val="24"/>
        </w:rPr>
      </w:pPr>
      <w:r w:rsidRPr="00B03776">
        <w:rPr>
          <w:rFonts w:ascii="Arial" w:hAnsi="Arial" w:cs="Arial"/>
          <w:color w:val="FF0000"/>
          <w:sz w:val="24"/>
          <w:szCs w:val="24"/>
        </w:rPr>
        <w:t>For any queries or concerns regarding child protection, please contact one of the following:</w:t>
      </w:r>
    </w:p>
    <w:p w14:paraId="7C88EEB6" w14:textId="2C3AB1FB" w:rsidR="00473442" w:rsidRPr="00B03776" w:rsidRDefault="00473442" w:rsidP="00060D94">
      <w:pPr>
        <w:rPr>
          <w:rFonts w:ascii="Arial" w:hAnsi="Arial" w:cs="Arial"/>
          <w:color w:val="FF0000"/>
          <w:sz w:val="24"/>
          <w:szCs w:val="24"/>
        </w:rPr>
      </w:pPr>
    </w:p>
    <w:p w14:paraId="37F5979E" w14:textId="77777777" w:rsidR="00AB39DE" w:rsidRDefault="00AB39DE" w:rsidP="00525F2E">
      <w:pPr>
        <w:rPr>
          <w:rFonts w:ascii="Arial" w:hAnsi="Arial" w:cs="Arial"/>
          <w:b/>
          <w:bCs/>
          <w:sz w:val="24"/>
          <w:szCs w:val="24"/>
        </w:rPr>
      </w:pPr>
    </w:p>
    <w:p w14:paraId="4BEA58E2" w14:textId="77777777" w:rsidR="00AB39DE" w:rsidRDefault="00AB39DE" w:rsidP="00525F2E">
      <w:pPr>
        <w:rPr>
          <w:rFonts w:ascii="Arial" w:hAnsi="Arial" w:cs="Arial"/>
          <w:b/>
          <w:bCs/>
          <w:sz w:val="24"/>
          <w:szCs w:val="24"/>
        </w:rPr>
      </w:pPr>
    </w:p>
    <w:p w14:paraId="6BC94A93" w14:textId="26FA2252" w:rsidR="00870280" w:rsidRPr="0020551C" w:rsidRDefault="00743B70" w:rsidP="00525F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AH</w:t>
      </w:r>
      <w:r w:rsidR="00870280" w:rsidRPr="0020551C">
        <w:rPr>
          <w:rFonts w:ascii="Arial" w:hAnsi="Arial" w:cs="Arial"/>
          <w:b/>
          <w:bCs/>
          <w:sz w:val="24"/>
          <w:szCs w:val="24"/>
        </w:rPr>
        <w:t xml:space="preserve">FC </w:t>
      </w:r>
      <w:r w:rsidR="00525F2E" w:rsidRPr="0020551C">
        <w:rPr>
          <w:rFonts w:ascii="Arial" w:hAnsi="Arial" w:cs="Arial"/>
          <w:b/>
          <w:bCs/>
          <w:sz w:val="24"/>
          <w:szCs w:val="24"/>
        </w:rPr>
        <w:t xml:space="preserve">Welfare Officer: </w:t>
      </w:r>
    </w:p>
    <w:p w14:paraId="10AC8B2A" w14:textId="75DF5206" w:rsidR="00525F2E" w:rsidRDefault="00743B70" w:rsidP="00525F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Stuart Corns</w:t>
      </w:r>
      <w:r w:rsidR="00C879FB">
        <w:rPr>
          <w:rFonts w:ascii="Arial" w:hAnsi="Arial" w:cs="Arial"/>
          <w:sz w:val="24"/>
          <w:szCs w:val="24"/>
        </w:rPr>
        <w:t xml:space="preserve"> email: </w:t>
      </w:r>
      <w:hyperlink r:id="rId10" w:history="1">
        <w:r w:rsidR="00C879FB" w:rsidRPr="00F9260F">
          <w:rPr>
            <w:rStyle w:val="Hyperlink"/>
            <w:rFonts w:ascii="Arial" w:hAnsi="Arial" w:cs="Arial"/>
            <w:sz w:val="24"/>
            <w:szCs w:val="24"/>
          </w:rPr>
          <w:t>stuallscottheathfc@outlook.com</w:t>
        </w:r>
      </w:hyperlink>
    </w:p>
    <w:p w14:paraId="380900DB" w14:textId="7DD768DE" w:rsidR="00E80B08" w:rsidRDefault="00C879FB" w:rsidP="00525F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Mobile: 07792613293</w:t>
      </w:r>
    </w:p>
    <w:p w14:paraId="317EA3F7" w14:textId="77777777" w:rsidR="00FF6F01" w:rsidRPr="0020551C" w:rsidRDefault="00FF6F01" w:rsidP="00525F2E">
      <w:pPr>
        <w:rPr>
          <w:rStyle w:val="Hyperlink"/>
          <w:rFonts w:ascii="Arial" w:hAnsi="Arial" w:cs="Arial"/>
          <w:sz w:val="24"/>
          <w:szCs w:val="24"/>
        </w:rPr>
      </w:pPr>
    </w:p>
    <w:p w14:paraId="5C688919" w14:textId="77777777" w:rsidR="00C879FB" w:rsidRDefault="00C879FB" w:rsidP="00060D9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Shropshire FA:</w:t>
      </w:r>
    </w:p>
    <w:p w14:paraId="2BE56B18" w14:textId="0DD64D57" w:rsidR="00C879FB" w:rsidRDefault="00C879FB" w:rsidP="00060D94">
      <w:pPr>
        <w:rPr>
          <w:rFonts w:ascii="Arial" w:hAnsi="Arial" w:cs="Arial"/>
          <w:sz w:val="24"/>
          <w:szCs w:val="24"/>
        </w:rPr>
      </w:pPr>
      <w:r w:rsidRPr="00C879FB">
        <w:rPr>
          <w:rFonts w:ascii="Arial" w:hAnsi="Arial" w:cs="Arial"/>
          <w:sz w:val="24"/>
          <w:szCs w:val="24"/>
        </w:rPr>
        <w:t>Designated Safeguarding Officer</w:t>
      </w:r>
      <w:r>
        <w:rPr>
          <w:rFonts w:ascii="Arial" w:hAnsi="Arial" w:cs="Arial"/>
          <w:sz w:val="24"/>
          <w:szCs w:val="24"/>
        </w:rPr>
        <w:t xml:space="preserve"> (DSO) </w:t>
      </w:r>
      <w:r w:rsidRPr="00C879FB">
        <w:rPr>
          <w:rFonts w:ascii="Arial" w:hAnsi="Arial" w:cs="Arial"/>
          <w:sz w:val="24"/>
          <w:szCs w:val="24"/>
        </w:rPr>
        <w:t>- Victoria Vespa</w:t>
      </w:r>
      <w:r>
        <w:rPr>
          <w:rFonts w:ascii="Arial" w:hAnsi="Arial" w:cs="Arial"/>
          <w:sz w:val="24"/>
          <w:szCs w:val="24"/>
        </w:rPr>
        <w:t xml:space="preserve">- </w:t>
      </w:r>
      <w:r w:rsidRPr="00C879FB">
        <w:rPr>
          <w:rFonts w:ascii="Arial" w:hAnsi="Arial" w:cs="Arial"/>
          <w:sz w:val="24"/>
          <w:szCs w:val="24"/>
        </w:rPr>
        <w:t>01743 362769/ 07918764766</w:t>
      </w:r>
    </w:p>
    <w:p w14:paraId="43055913" w14:textId="3E71B97B" w:rsidR="00C879FB" w:rsidRPr="00C879FB" w:rsidRDefault="00C879FB" w:rsidP="00060D94">
      <w:pPr>
        <w:rPr>
          <w:rFonts w:ascii="Arial" w:hAnsi="Arial" w:cs="Arial"/>
          <w:sz w:val="24"/>
          <w:szCs w:val="24"/>
        </w:rPr>
      </w:pPr>
      <w:r w:rsidRPr="00C879FB">
        <w:rPr>
          <w:rFonts w:ascii="Arial" w:hAnsi="Arial" w:cs="Arial"/>
          <w:sz w:val="24"/>
          <w:szCs w:val="24"/>
        </w:rPr>
        <w:t xml:space="preserve">Email: </w:t>
      </w:r>
      <w:hyperlink r:id="rId11" w:history="1">
        <w:r w:rsidRPr="00C879FB">
          <w:rPr>
            <w:rStyle w:val="Hyperlink"/>
            <w:rFonts w:ascii="Arial" w:hAnsi="Arial" w:cs="Arial"/>
            <w:sz w:val="24"/>
            <w:szCs w:val="24"/>
          </w:rPr>
          <w:t>safeguarding@shropshirefa.com</w:t>
        </w:r>
      </w:hyperlink>
    </w:p>
    <w:p w14:paraId="1B0469E5" w14:textId="5C595B9C" w:rsidR="00C879FB" w:rsidRDefault="00C879FB" w:rsidP="00060D94">
      <w:pPr>
        <w:rPr>
          <w:rFonts w:ascii="Arial" w:hAnsi="Arial" w:cs="Arial"/>
          <w:sz w:val="24"/>
          <w:szCs w:val="24"/>
        </w:rPr>
      </w:pPr>
      <w:r w:rsidRPr="00C879FB">
        <w:rPr>
          <w:rFonts w:ascii="Arial" w:hAnsi="Arial" w:cs="Arial"/>
          <w:sz w:val="24"/>
          <w:szCs w:val="24"/>
        </w:rPr>
        <w:lastRenderedPageBreak/>
        <w:t>Monday – Friday 9am-2.30pm</w:t>
      </w:r>
    </w:p>
    <w:p w14:paraId="7FB71875" w14:textId="77777777" w:rsidR="00C879FB" w:rsidRDefault="00C879FB" w:rsidP="00060D94">
      <w:pPr>
        <w:rPr>
          <w:rFonts w:ascii="Arial" w:hAnsi="Arial" w:cs="Arial"/>
          <w:sz w:val="24"/>
          <w:szCs w:val="24"/>
        </w:rPr>
      </w:pPr>
    </w:p>
    <w:p w14:paraId="59C96769" w14:textId="7F22FD96" w:rsidR="00C879FB" w:rsidRDefault="00C879FB" w:rsidP="00060D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Deputy Designated Safeguarding Officer (DDSO) &amp; Safeguarding Lead in the absence of the DSO</w:t>
      </w:r>
    </w:p>
    <w:p w14:paraId="25F82EF2" w14:textId="0CBC15B2" w:rsidR="00C879FB" w:rsidRDefault="00C879FB" w:rsidP="00060D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Andy Weston: 01743 362769</w:t>
      </w:r>
    </w:p>
    <w:p w14:paraId="5765ECE5" w14:textId="6CD37852" w:rsidR="00C879FB" w:rsidRDefault="00C879FB" w:rsidP="00060D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12" w:history="1">
        <w:r w:rsidRPr="00F9260F">
          <w:rPr>
            <w:rStyle w:val="Hyperlink"/>
            <w:rFonts w:ascii="Arial" w:hAnsi="Arial" w:cs="Arial"/>
            <w:sz w:val="24"/>
            <w:szCs w:val="24"/>
          </w:rPr>
          <w:t>safeguarding@shropshirefa.com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DCF4713" w14:textId="77777777" w:rsidR="00C879FB" w:rsidRDefault="00C879FB" w:rsidP="00060D94">
      <w:pPr>
        <w:rPr>
          <w:rFonts w:ascii="Arial" w:hAnsi="Arial" w:cs="Arial"/>
          <w:sz w:val="24"/>
          <w:szCs w:val="24"/>
        </w:rPr>
      </w:pPr>
    </w:p>
    <w:p w14:paraId="5D6FA850" w14:textId="4C73434E" w:rsidR="00C879FB" w:rsidRDefault="00C879FB" w:rsidP="00060D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Deputy Senior Safeguarding Lead (DSSL)</w:t>
      </w:r>
    </w:p>
    <w:p w14:paraId="571322F6" w14:textId="51DD63F5" w:rsidR="00FF6F01" w:rsidRDefault="00C879FB" w:rsidP="00060D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 Griffiths</w:t>
      </w:r>
      <w:r w:rsidR="00FF6F01">
        <w:rPr>
          <w:rFonts w:ascii="Arial" w:hAnsi="Arial" w:cs="Arial"/>
          <w:sz w:val="24"/>
          <w:szCs w:val="24"/>
        </w:rPr>
        <w:t>- 01743 362769/07368528519</w:t>
      </w:r>
    </w:p>
    <w:p w14:paraId="6F892358" w14:textId="2BD468E7" w:rsidR="00FF6F01" w:rsidRDefault="00FF6F01" w:rsidP="00060D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13" w:history="1">
        <w:r w:rsidRPr="00F9260F">
          <w:rPr>
            <w:rStyle w:val="Hyperlink"/>
            <w:rFonts w:ascii="Arial" w:hAnsi="Arial" w:cs="Arial"/>
            <w:sz w:val="24"/>
            <w:szCs w:val="24"/>
          </w:rPr>
          <w:t>safeguarding@shropshirefa.com</w:t>
        </w:r>
      </w:hyperlink>
    </w:p>
    <w:p w14:paraId="5CEE1EEA" w14:textId="5FB23893" w:rsidR="00FF6F01" w:rsidRDefault="00FF6F01" w:rsidP="00060D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to Friday 9am-5pm</w:t>
      </w:r>
    </w:p>
    <w:p w14:paraId="57FE974D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476FBF5B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789D5BBE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6525B2D5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315F320E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7D612DBD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5B136F5D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1A10561E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317EDD5D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53443AC8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5E53FEBC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23B4B3A2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72B184ED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45D782B9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6BADCF79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5EA84675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3FCFEDE4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64550311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04B65AF8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59D8464D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028D265C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70BE3ABF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600D2200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55BEBF81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63CF73EC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79C3BA9A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316465BA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46FD041D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053CA1B4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58E20EFA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15F1F51F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2D65E20E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2068C888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6A3C808A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08F3F8E3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159D7D62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08C9C8BB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0472DFB5" w14:textId="77777777" w:rsidR="00FF6F01" w:rsidRDefault="00FF6F01" w:rsidP="00060D94">
      <w:pPr>
        <w:rPr>
          <w:rFonts w:ascii="Arial" w:hAnsi="Arial" w:cs="Arial"/>
          <w:sz w:val="24"/>
          <w:szCs w:val="24"/>
        </w:rPr>
      </w:pPr>
    </w:p>
    <w:p w14:paraId="4048E597" w14:textId="6C996BF9" w:rsidR="00FF6F01" w:rsidRPr="00FF6F01" w:rsidRDefault="00FF6F01" w:rsidP="00060D94">
      <w:pPr>
        <w:rPr>
          <w:rFonts w:ascii="Arial" w:hAnsi="Arial" w:cs="Arial"/>
          <w:sz w:val="24"/>
          <w:szCs w:val="24"/>
        </w:rPr>
      </w:pPr>
      <w:r w:rsidRPr="00FF6F01">
        <w:rPr>
          <w:rFonts w:ascii="Arial" w:hAnsi="Arial" w:cs="Arial"/>
          <w:sz w:val="24"/>
          <w:szCs w:val="24"/>
        </w:rPr>
        <w:t xml:space="preserve">Updated by Cathy Jones on </w:t>
      </w:r>
      <w:proofErr w:type="gramStart"/>
      <w:r w:rsidRPr="00FF6F01">
        <w:rPr>
          <w:rFonts w:ascii="Arial" w:hAnsi="Arial" w:cs="Arial"/>
          <w:sz w:val="24"/>
          <w:szCs w:val="24"/>
        </w:rPr>
        <w:t>28/07/2023</w:t>
      </w:r>
      <w:proofErr w:type="gramEnd"/>
    </w:p>
    <w:sectPr w:rsidR="00FF6F01" w:rsidRPr="00FF6F01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33B0" w14:textId="77777777" w:rsidR="005A375A" w:rsidRDefault="005A375A" w:rsidP="005F3F68">
      <w:r>
        <w:separator/>
      </w:r>
    </w:p>
  </w:endnote>
  <w:endnote w:type="continuationSeparator" w:id="0">
    <w:p w14:paraId="25730AB5" w14:textId="77777777" w:rsidR="005A375A" w:rsidRDefault="005A375A" w:rsidP="005F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69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BB5AE" w14:textId="2412E598" w:rsidR="004D3538" w:rsidRDefault="004D35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0450E5" w14:textId="77777777" w:rsidR="004D3538" w:rsidRDefault="004D3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8906" w14:textId="77777777" w:rsidR="005A375A" w:rsidRDefault="005A375A" w:rsidP="005F3F68">
      <w:r>
        <w:separator/>
      </w:r>
    </w:p>
  </w:footnote>
  <w:footnote w:type="continuationSeparator" w:id="0">
    <w:p w14:paraId="2680FB44" w14:textId="77777777" w:rsidR="005A375A" w:rsidRDefault="005A375A" w:rsidP="005F3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106E"/>
    <w:multiLevelType w:val="hybridMultilevel"/>
    <w:tmpl w:val="ADDA2B04"/>
    <w:lvl w:ilvl="0" w:tplc="D7EAC70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5C60"/>
    <w:multiLevelType w:val="hybridMultilevel"/>
    <w:tmpl w:val="21C617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793BF8"/>
    <w:multiLevelType w:val="hybridMultilevel"/>
    <w:tmpl w:val="A7FABD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676B58"/>
    <w:multiLevelType w:val="hybridMultilevel"/>
    <w:tmpl w:val="9DB23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B4CFB"/>
    <w:multiLevelType w:val="hybridMultilevel"/>
    <w:tmpl w:val="DD98B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A4B1D"/>
    <w:multiLevelType w:val="hybridMultilevel"/>
    <w:tmpl w:val="A1FEF6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5A0BE3"/>
    <w:multiLevelType w:val="hybridMultilevel"/>
    <w:tmpl w:val="874298F2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48191B74"/>
    <w:multiLevelType w:val="hybridMultilevel"/>
    <w:tmpl w:val="B95225A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3854A3"/>
    <w:multiLevelType w:val="hybridMultilevel"/>
    <w:tmpl w:val="798C8330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606D7932"/>
    <w:multiLevelType w:val="hybridMultilevel"/>
    <w:tmpl w:val="896EC04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0A14B6C"/>
    <w:multiLevelType w:val="hybridMultilevel"/>
    <w:tmpl w:val="56D25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57290"/>
    <w:multiLevelType w:val="hybridMultilevel"/>
    <w:tmpl w:val="4BCAED04"/>
    <w:lvl w:ilvl="0" w:tplc="C9126C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61B35"/>
    <w:multiLevelType w:val="hybridMultilevel"/>
    <w:tmpl w:val="E30832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620588"/>
    <w:multiLevelType w:val="hybridMultilevel"/>
    <w:tmpl w:val="A2F8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1227A"/>
    <w:multiLevelType w:val="hybridMultilevel"/>
    <w:tmpl w:val="B3E86666"/>
    <w:lvl w:ilvl="0" w:tplc="DF125A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A3C12"/>
    <w:multiLevelType w:val="hybridMultilevel"/>
    <w:tmpl w:val="8DEC3FD8"/>
    <w:lvl w:ilvl="0" w:tplc="08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 w15:restartNumberingAfterBreak="0">
    <w:nsid w:val="7D22608D"/>
    <w:multiLevelType w:val="hybridMultilevel"/>
    <w:tmpl w:val="73EA69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4686905">
    <w:abstractNumId w:val="0"/>
  </w:num>
  <w:num w:numId="2" w16cid:durableId="1895003880">
    <w:abstractNumId w:val="11"/>
  </w:num>
  <w:num w:numId="3" w16cid:durableId="1027215414">
    <w:abstractNumId w:val="14"/>
  </w:num>
  <w:num w:numId="4" w16cid:durableId="792750283">
    <w:abstractNumId w:val="2"/>
  </w:num>
  <w:num w:numId="5" w16cid:durableId="1138062981">
    <w:abstractNumId w:val="16"/>
  </w:num>
  <w:num w:numId="6" w16cid:durableId="305936525">
    <w:abstractNumId w:val="7"/>
  </w:num>
  <w:num w:numId="7" w16cid:durableId="1014385222">
    <w:abstractNumId w:val="3"/>
  </w:num>
  <w:num w:numId="8" w16cid:durableId="2004045402">
    <w:abstractNumId w:val="9"/>
  </w:num>
  <w:num w:numId="9" w16cid:durableId="1384669786">
    <w:abstractNumId w:val="1"/>
  </w:num>
  <w:num w:numId="10" w16cid:durableId="14504678">
    <w:abstractNumId w:val="12"/>
  </w:num>
  <w:num w:numId="11" w16cid:durableId="477961010">
    <w:abstractNumId w:val="5"/>
  </w:num>
  <w:num w:numId="12" w16cid:durableId="301351729">
    <w:abstractNumId w:val="8"/>
  </w:num>
  <w:num w:numId="13" w16cid:durableId="1826782239">
    <w:abstractNumId w:val="6"/>
  </w:num>
  <w:num w:numId="14" w16cid:durableId="350180712">
    <w:abstractNumId w:val="15"/>
  </w:num>
  <w:num w:numId="15" w16cid:durableId="467741284">
    <w:abstractNumId w:val="13"/>
  </w:num>
  <w:num w:numId="16" w16cid:durableId="1214736942">
    <w:abstractNumId w:val="4"/>
  </w:num>
  <w:num w:numId="17" w16cid:durableId="1849059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B5"/>
    <w:rsid w:val="00060D94"/>
    <w:rsid w:val="000712A4"/>
    <w:rsid w:val="000A2046"/>
    <w:rsid w:val="000C0860"/>
    <w:rsid w:val="000E300B"/>
    <w:rsid w:val="000F24FB"/>
    <w:rsid w:val="00151967"/>
    <w:rsid w:val="001549DE"/>
    <w:rsid w:val="00180DB0"/>
    <w:rsid w:val="0019136A"/>
    <w:rsid w:val="001D4C87"/>
    <w:rsid w:val="001D708E"/>
    <w:rsid w:val="0020551C"/>
    <w:rsid w:val="002276EF"/>
    <w:rsid w:val="00284B7A"/>
    <w:rsid w:val="002905D6"/>
    <w:rsid w:val="002C173A"/>
    <w:rsid w:val="002D0679"/>
    <w:rsid w:val="002F223F"/>
    <w:rsid w:val="002F536E"/>
    <w:rsid w:val="003054E7"/>
    <w:rsid w:val="00316458"/>
    <w:rsid w:val="00322AC5"/>
    <w:rsid w:val="003363D6"/>
    <w:rsid w:val="003B4E4C"/>
    <w:rsid w:val="00411CF3"/>
    <w:rsid w:val="00433702"/>
    <w:rsid w:val="0047201F"/>
    <w:rsid w:val="00473442"/>
    <w:rsid w:val="00475193"/>
    <w:rsid w:val="00490ED0"/>
    <w:rsid w:val="004D3538"/>
    <w:rsid w:val="004D405D"/>
    <w:rsid w:val="004D6FB0"/>
    <w:rsid w:val="004E7C4D"/>
    <w:rsid w:val="005156AE"/>
    <w:rsid w:val="00525F2E"/>
    <w:rsid w:val="005409E4"/>
    <w:rsid w:val="00570FE2"/>
    <w:rsid w:val="005847FF"/>
    <w:rsid w:val="005A375A"/>
    <w:rsid w:val="005A5ABF"/>
    <w:rsid w:val="005C4DE0"/>
    <w:rsid w:val="005F3F68"/>
    <w:rsid w:val="006234D3"/>
    <w:rsid w:val="0063292D"/>
    <w:rsid w:val="006466D3"/>
    <w:rsid w:val="006723E8"/>
    <w:rsid w:val="00673BF6"/>
    <w:rsid w:val="00674004"/>
    <w:rsid w:val="00681866"/>
    <w:rsid w:val="006A362C"/>
    <w:rsid w:val="006A3EAA"/>
    <w:rsid w:val="006A729B"/>
    <w:rsid w:val="006C5071"/>
    <w:rsid w:val="006F3F13"/>
    <w:rsid w:val="00711A08"/>
    <w:rsid w:val="00712617"/>
    <w:rsid w:val="00725073"/>
    <w:rsid w:val="00732001"/>
    <w:rsid w:val="00743B70"/>
    <w:rsid w:val="0075210C"/>
    <w:rsid w:val="00761883"/>
    <w:rsid w:val="007634C7"/>
    <w:rsid w:val="00770606"/>
    <w:rsid w:val="007820D8"/>
    <w:rsid w:val="007B5BB5"/>
    <w:rsid w:val="007C1609"/>
    <w:rsid w:val="007D47D8"/>
    <w:rsid w:val="00821756"/>
    <w:rsid w:val="00834107"/>
    <w:rsid w:val="008432FE"/>
    <w:rsid w:val="00870280"/>
    <w:rsid w:val="00892A69"/>
    <w:rsid w:val="008B05D3"/>
    <w:rsid w:val="008C16D0"/>
    <w:rsid w:val="008D2C89"/>
    <w:rsid w:val="008F376A"/>
    <w:rsid w:val="00907DAE"/>
    <w:rsid w:val="009174C6"/>
    <w:rsid w:val="00922488"/>
    <w:rsid w:val="00941BAB"/>
    <w:rsid w:val="009555F8"/>
    <w:rsid w:val="00970965"/>
    <w:rsid w:val="00971402"/>
    <w:rsid w:val="009966B1"/>
    <w:rsid w:val="00997C07"/>
    <w:rsid w:val="009A0FA4"/>
    <w:rsid w:val="009B2007"/>
    <w:rsid w:val="009E5EDD"/>
    <w:rsid w:val="009F3152"/>
    <w:rsid w:val="00A072CF"/>
    <w:rsid w:val="00A556B7"/>
    <w:rsid w:val="00A71132"/>
    <w:rsid w:val="00A82A03"/>
    <w:rsid w:val="00A874BF"/>
    <w:rsid w:val="00AB39DE"/>
    <w:rsid w:val="00AE2675"/>
    <w:rsid w:val="00AF044D"/>
    <w:rsid w:val="00AF7F9B"/>
    <w:rsid w:val="00B03776"/>
    <w:rsid w:val="00B128FE"/>
    <w:rsid w:val="00B325C0"/>
    <w:rsid w:val="00B347F7"/>
    <w:rsid w:val="00B41753"/>
    <w:rsid w:val="00B86DD0"/>
    <w:rsid w:val="00BB1E33"/>
    <w:rsid w:val="00BC0769"/>
    <w:rsid w:val="00BE773B"/>
    <w:rsid w:val="00C01EF9"/>
    <w:rsid w:val="00C10394"/>
    <w:rsid w:val="00C2134A"/>
    <w:rsid w:val="00C3644F"/>
    <w:rsid w:val="00C451C9"/>
    <w:rsid w:val="00C86AFC"/>
    <w:rsid w:val="00C879FB"/>
    <w:rsid w:val="00CA03C2"/>
    <w:rsid w:val="00CD7FE4"/>
    <w:rsid w:val="00CE15F2"/>
    <w:rsid w:val="00CE656F"/>
    <w:rsid w:val="00D14671"/>
    <w:rsid w:val="00D7649A"/>
    <w:rsid w:val="00DC19FD"/>
    <w:rsid w:val="00E2164E"/>
    <w:rsid w:val="00E3555A"/>
    <w:rsid w:val="00E80B08"/>
    <w:rsid w:val="00E81B7E"/>
    <w:rsid w:val="00E8685A"/>
    <w:rsid w:val="00EF6E55"/>
    <w:rsid w:val="00F17C48"/>
    <w:rsid w:val="00F31FF9"/>
    <w:rsid w:val="00F7643D"/>
    <w:rsid w:val="00F83E34"/>
    <w:rsid w:val="00FC4635"/>
    <w:rsid w:val="00FC6667"/>
    <w:rsid w:val="00FE0F46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BEB28"/>
  <w15:chartTrackingRefBased/>
  <w15:docId w15:val="{BB04CCB0-F717-4D4B-BED2-7E93C6C5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F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F68"/>
  </w:style>
  <w:style w:type="paragraph" w:styleId="Footer">
    <w:name w:val="footer"/>
    <w:basedOn w:val="Normal"/>
    <w:link w:val="FooterChar"/>
    <w:uiPriority w:val="99"/>
    <w:unhideWhenUsed/>
    <w:rsid w:val="005F3F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F68"/>
  </w:style>
  <w:style w:type="character" w:styleId="Hyperlink">
    <w:name w:val="Hyperlink"/>
    <w:basedOn w:val="DefaultParagraphFont"/>
    <w:uiPriority w:val="99"/>
    <w:unhideWhenUsed/>
    <w:rsid w:val="00525F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afeguarding@shropshiref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feguarding@shropshiref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feguarding@shropshiref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uallscottheathfc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eguarding@theFA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</dc:creator>
  <cp:keywords/>
  <dc:description/>
  <cp:lastModifiedBy>Cathy Jones</cp:lastModifiedBy>
  <cp:revision>17</cp:revision>
  <dcterms:created xsi:type="dcterms:W3CDTF">2022-05-23T18:02:00Z</dcterms:created>
  <dcterms:modified xsi:type="dcterms:W3CDTF">2023-09-21T19:42:00Z</dcterms:modified>
</cp:coreProperties>
</file>